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D" w:rsidRPr="00BA6F4A" w:rsidRDefault="00F54527" w:rsidP="00B2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  <w:highlight w:val="lightGray"/>
        </w:rPr>
        <w:t xml:space="preserve">Devis </w:t>
      </w:r>
      <w:r w:rsidR="0048681D" w:rsidRPr="00BA6F4A">
        <w:rPr>
          <w:b/>
          <w:color w:val="000000"/>
          <w:sz w:val="20"/>
          <w:szCs w:val="20"/>
          <w:highlight w:val="lightGray"/>
        </w:rPr>
        <w:t>Formation : le parcours de l’Arche Aux Innovateurs</w:t>
      </w:r>
    </w:p>
    <w:p w:rsidR="0048681D" w:rsidRDefault="0048681D" w:rsidP="0048681D">
      <w:pPr>
        <w:jc w:val="both"/>
        <w:rPr>
          <w:color w:val="000000"/>
          <w:sz w:val="20"/>
          <w:szCs w:val="20"/>
        </w:rPr>
      </w:pPr>
    </w:p>
    <w:p w:rsidR="00B5131C" w:rsidRDefault="00B5131C" w:rsidP="00B5131C">
      <w:pPr>
        <w:pStyle w:val="Default"/>
      </w:pPr>
    </w:p>
    <w:p w:rsidR="00E12081" w:rsidRDefault="00E12081" w:rsidP="00B5131C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 : </w:t>
      </w:r>
      <w:r w:rsidR="000C20A1">
        <w:rPr>
          <w:b/>
          <w:sz w:val="18"/>
          <w:szCs w:val="18"/>
        </w:rPr>
        <w:t xml:space="preserve">le </w:t>
      </w:r>
      <w:r w:rsidR="004F4000">
        <w:rPr>
          <w:b/>
          <w:sz w:val="18"/>
          <w:szCs w:val="18"/>
        </w:rPr>
        <w:t>30 avril</w:t>
      </w:r>
      <w:r w:rsidR="000C20A1">
        <w:rPr>
          <w:b/>
          <w:sz w:val="18"/>
          <w:szCs w:val="18"/>
        </w:rPr>
        <w:t xml:space="preserve"> 2014</w:t>
      </w:r>
    </w:p>
    <w:p w:rsidR="00E12081" w:rsidRDefault="00E12081" w:rsidP="00B5131C">
      <w:pPr>
        <w:pStyle w:val="Default"/>
        <w:rPr>
          <w:b/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42217B">
        <w:rPr>
          <w:b/>
          <w:sz w:val="18"/>
          <w:szCs w:val="18"/>
        </w:rPr>
        <w:t>Stagiaire</w:t>
      </w:r>
      <w:r>
        <w:rPr>
          <w:sz w:val="18"/>
          <w:szCs w:val="18"/>
        </w:rPr>
        <w:t xml:space="preserve"> : </w:t>
      </w:r>
    </w:p>
    <w:p w:rsidR="00B5131C" w:rsidRDefault="00B5131C" w:rsidP="00B5131C">
      <w:pPr>
        <w:pStyle w:val="Default"/>
        <w:rPr>
          <w:sz w:val="18"/>
          <w:szCs w:val="18"/>
        </w:rPr>
      </w:pPr>
    </w:p>
    <w:p w:rsidR="00E12081" w:rsidRDefault="005E7620" w:rsidP="00B5131C">
      <w:pPr>
        <w:pStyle w:val="Default"/>
        <w:rPr>
          <w:sz w:val="18"/>
          <w:szCs w:val="18"/>
        </w:rPr>
      </w:pPr>
      <w:r w:rsidRPr="005E7620">
        <w:rPr>
          <w:b/>
          <w:sz w:val="18"/>
          <w:szCs w:val="18"/>
        </w:rPr>
        <w:t>Statut</w:t>
      </w:r>
      <w:r>
        <w:rPr>
          <w:sz w:val="18"/>
          <w:szCs w:val="18"/>
        </w:rPr>
        <w:t> : demandeur d’emploi</w:t>
      </w:r>
      <w:r w:rsidR="00BE4AF1">
        <w:rPr>
          <w:sz w:val="18"/>
          <w:szCs w:val="18"/>
        </w:rPr>
        <w:t xml:space="preserve"> ( ?)</w:t>
      </w:r>
    </w:p>
    <w:p w:rsidR="002369AE" w:rsidRDefault="002369AE" w:rsidP="00B5131C">
      <w:pPr>
        <w:pStyle w:val="Default"/>
        <w:rPr>
          <w:sz w:val="18"/>
          <w:szCs w:val="18"/>
        </w:rPr>
      </w:pPr>
    </w:p>
    <w:p w:rsidR="002369AE" w:rsidRDefault="002369AE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42217B">
        <w:rPr>
          <w:b/>
          <w:sz w:val="18"/>
          <w:szCs w:val="18"/>
        </w:rPr>
        <w:t>Intitulé formation</w:t>
      </w:r>
      <w:r>
        <w:rPr>
          <w:sz w:val="18"/>
          <w:szCs w:val="18"/>
        </w:rPr>
        <w:t xml:space="preserve"> : </w:t>
      </w:r>
      <w:r>
        <w:rPr>
          <w:b/>
          <w:bCs/>
          <w:sz w:val="18"/>
          <w:szCs w:val="18"/>
        </w:rPr>
        <w:t xml:space="preserve">Parcours de l’Arche Aux Innovateurs </w:t>
      </w:r>
    </w:p>
    <w:p w:rsidR="00B5131C" w:rsidRDefault="00B5131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42217B">
        <w:rPr>
          <w:b/>
          <w:sz w:val="18"/>
          <w:szCs w:val="18"/>
        </w:rPr>
        <w:t>Intervenant</w:t>
      </w:r>
      <w:r w:rsidR="0042217B">
        <w:rPr>
          <w:b/>
          <w:sz w:val="18"/>
          <w:szCs w:val="18"/>
        </w:rPr>
        <w:t>s</w:t>
      </w:r>
      <w:r w:rsidR="007A316C">
        <w:rPr>
          <w:sz w:val="18"/>
          <w:szCs w:val="18"/>
        </w:rPr>
        <w:t xml:space="preserve"> : B </w:t>
      </w:r>
      <w:r>
        <w:rPr>
          <w:sz w:val="18"/>
          <w:szCs w:val="18"/>
        </w:rPr>
        <w:t>R</w:t>
      </w:r>
      <w:r w:rsidR="0042217B">
        <w:rPr>
          <w:sz w:val="18"/>
          <w:szCs w:val="18"/>
        </w:rPr>
        <w:t>agué</w:t>
      </w:r>
      <w:r w:rsidR="000A70F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G </w:t>
      </w:r>
      <w:proofErr w:type="spellStart"/>
      <w:r>
        <w:rPr>
          <w:sz w:val="18"/>
          <w:szCs w:val="18"/>
        </w:rPr>
        <w:t>Guillet-Caillot</w:t>
      </w:r>
      <w:proofErr w:type="spellEnd"/>
      <w:r w:rsidR="000A70FB">
        <w:rPr>
          <w:sz w:val="18"/>
          <w:szCs w:val="18"/>
        </w:rPr>
        <w:t xml:space="preserve">, JF </w:t>
      </w:r>
      <w:proofErr w:type="spellStart"/>
      <w:r w:rsidR="000A70FB">
        <w:rPr>
          <w:sz w:val="18"/>
          <w:szCs w:val="18"/>
        </w:rPr>
        <w:t>Putaud</w:t>
      </w:r>
      <w:proofErr w:type="spellEnd"/>
      <w:r w:rsidR="000A70FB">
        <w:rPr>
          <w:sz w:val="18"/>
          <w:szCs w:val="18"/>
        </w:rPr>
        <w:t xml:space="preserve">, </w:t>
      </w:r>
      <w:r w:rsidR="004F4000">
        <w:rPr>
          <w:sz w:val="18"/>
          <w:szCs w:val="18"/>
        </w:rPr>
        <w:t xml:space="preserve">L </w:t>
      </w:r>
      <w:proofErr w:type="spellStart"/>
      <w:r w:rsidR="004F4000">
        <w:rPr>
          <w:sz w:val="18"/>
          <w:szCs w:val="18"/>
        </w:rPr>
        <w:t>Sougey</w:t>
      </w:r>
      <w:proofErr w:type="spellEnd"/>
    </w:p>
    <w:p w:rsidR="00B5131C" w:rsidRDefault="00B5131C" w:rsidP="00B5131C">
      <w:pPr>
        <w:pStyle w:val="Default"/>
        <w:rPr>
          <w:b/>
          <w:bCs/>
          <w:sz w:val="18"/>
          <w:szCs w:val="18"/>
        </w:rPr>
      </w:pPr>
    </w:p>
    <w:p w:rsidR="00B5131C" w:rsidRDefault="0042217B" w:rsidP="00B5131C">
      <w:pPr>
        <w:pStyle w:val="Default"/>
        <w:rPr>
          <w:b/>
          <w:bCs/>
          <w:sz w:val="18"/>
          <w:szCs w:val="18"/>
        </w:rPr>
      </w:pPr>
      <w:r w:rsidRPr="0042217B">
        <w:rPr>
          <w:b/>
          <w:sz w:val="18"/>
          <w:szCs w:val="18"/>
        </w:rPr>
        <w:t>Dates et lieu</w:t>
      </w:r>
      <w:r>
        <w:rPr>
          <w:sz w:val="18"/>
          <w:szCs w:val="18"/>
        </w:rPr>
        <w:t xml:space="preserve"> </w:t>
      </w:r>
      <w:r w:rsidR="00B5131C">
        <w:rPr>
          <w:sz w:val="18"/>
          <w:szCs w:val="18"/>
        </w:rPr>
        <w:t xml:space="preserve">: </w:t>
      </w:r>
      <w:r w:rsidR="00B5131C">
        <w:rPr>
          <w:b/>
          <w:bCs/>
          <w:sz w:val="18"/>
          <w:szCs w:val="18"/>
        </w:rPr>
        <w:t xml:space="preserve">Claix (38) </w:t>
      </w:r>
      <w:r w:rsidR="00056C14">
        <w:rPr>
          <w:b/>
          <w:bCs/>
          <w:sz w:val="18"/>
          <w:szCs w:val="18"/>
        </w:rPr>
        <w:t xml:space="preserve">et Grenoble </w:t>
      </w:r>
      <w:r w:rsidR="00B5131C">
        <w:rPr>
          <w:b/>
          <w:bCs/>
          <w:sz w:val="18"/>
          <w:szCs w:val="18"/>
        </w:rPr>
        <w:t xml:space="preserve">du </w:t>
      </w:r>
      <w:r w:rsidR="004F4000">
        <w:rPr>
          <w:b/>
          <w:bCs/>
          <w:sz w:val="18"/>
          <w:szCs w:val="18"/>
        </w:rPr>
        <w:t>20/05</w:t>
      </w:r>
      <w:r w:rsidR="000A70FB">
        <w:rPr>
          <w:b/>
          <w:bCs/>
          <w:sz w:val="18"/>
          <w:szCs w:val="18"/>
        </w:rPr>
        <w:t>/2014</w:t>
      </w:r>
      <w:r w:rsidR="00B5131C">
        <w:rPr>
          <w:b/>
          <w:bCs/>
          <w:sz w:val="18"/>
          <w:szCs w:val="18"/>
        </w:rPr>
        <w:t xml:space="preserve"> au </w:t>
      </w:r>
      <w:r w:rsidR="0033480E">
        <w:rPr>
          <w:b/>
          <w:bCs/>
          <w:sz w:val="18"/>
          <w:szCs w:val="18"/>
        </w:rPr>
        <w:t>08</w:t>
      </w:r>
      <w:r w:rsidR="000C20A1">
        <w:rPr>
          <w:b/>
          <w:bCs/>
          <w:sz w:val="18"/>
          <w:szCs w:val="18"/>
        </w:rPr>
        <w:t>/0</w:t>
      </w:r>
      <w:r w:rsidR="004F4000">
        <w:rPr>
          <w:b/>
          <w:bCs/>
          <w:sz w:val="18"/>
          <w:szCs w:val="18"/>
        </w:rPr>
        <w:t>7</w:t>
      </w:r>
      <w:r w:rsidR="000A70FB">
        <w:rPr>
          <w:b/>
          <w:bCs/>
          <w:sz w:val="18"/>
          <w:szCs w:val="18"/>
        </w:rPr>
        <w:t>/2014</w:t>
      </w:r>
      <w:r w:rsidR="00B5131C">
        <w:rPr>
          <w:b/>
          <w:bCs/>
          <w:sz w:val="18"/>
          <w:szCs w:val="18"/>
        </w:rPr>
        <w:t xml:space="preserve"> </w:t>
      </w:r>
    </w:p>
    <w:p w:rsidR="00B5131C" w:rsidRDefault="00B5131C" w:rsidP="00B5131C">
      <w:pPr>
        <w:pStyle w:val="Default"/>
        <w:rPr>
          <w:b/>
          <w:bCs/>
          <w:sz w:val="18"/>
          <w:szCs w:val="18"/>
        </w:rPr>
      </w:pPr>
    </w:p>
    <w:p w:rsidR="004F4000" w:rsidRDefault="00B5131C" w:rsidP="00B5131C">
      <w:pPr>
        <w:pStyle w:val="Default"/>
        <w:rPr>
          <w:sz w:val="18"/>
          <w:szCs w:val="18"/>
        </w:rPr>
      </w:pPr>
      <w:r w:rsidRPr="0042217B">
        <w:rPr>
          <w:b/>
          <w:sz w:val="18"/>
          <w:szCs w:val="18"/>
        </w:rPr>
        <w:t>Durée</w:t>
      </w:r>
      <w:r>
        <w:rPr>
          <w:sz w:val="18"/>
          <w:szCs w:val="18"/>
        </w:rPr>
        <w:t xml:space="preserve"> : </w:t>
      </w:r>
    </w:p>
    <w:p w:rsidR="004F4000" w:rsidRPr="004F4000" w:rsidRDefault="004F4000" w:rsidP="004F4000">
      <w:pPr>
        <w:pStyle w:val="Default"/>
        <w:numPr>
          <w:ilvl w:val="0"/>
          <w:numId w:val="31"/>
        </w:numPr>
        <w:rPr>
          <w:b/>
          <w:bCs/>
          <w:sz w:val="18"/>
          <w:szCs w:val="18"/>
        </w:rPr>
      </w:pPr>
      <w:r w:rsidRPr="004F4000">
        <w:rPr>
          <w:b/>
          <w:sz w:val="18"/>
          <w:szCs w:val="18"/>
        </w:rPr>
        <w:t xml:space="preserve">Option </w:t>
      </w:r>
      <w:r>
        <w:rPr>
          <w:b/>
          <w:sz w:val="18"/>
          <w:szCs w:val="18"/>
        </w:rPr>
        <w:t>1 :</w:t>
      </w:r>
      <w:r w:rsidRPr="004F4000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45</w:t>
      </w:r>
      <w:r w:rsidRPr="004F4000">
        <w:rPr>
          <w:b/>
          <w:bCs/>
          <w:sz w:val="18"/>
          <w:szCs w:val="18"/>
        </w:rPr>
        <w:t xml:space="preserve"> heures présentiel réparties sur 9 jours (</w:t>
      </w:r>
      <w:r>
        <w:rPr>
          <w:b/>
          <w:bCs/>
          <w:sz w:val="18"/>
          <w:szCs w:val="18"/>
        </w:rPr>
        <w:t>5h</w:t>
      </w:r>
      <w:r w:rsidRPr="004F4000">
        <w:rPr>
          <w:b/>
          <w:bCs/>
          <w:sz w:val="18"/>
          <w:szCs w:val="18"/>
        </w:rPr>
        <w:t xml:space="preserve"> par jour) + </w:t>
      </w:r>
      <w:r>
        <w:rPr>
          <w:b/>
          <w:bCs/>
          <w:sz w:val="18"/>
          <w:szCs w:val="18"/>
        </w:rPr>
        <w:t>50</w:t>
      </w:r>
      <w:r w:rsidRPr="004F4000">
        <w:rPr>
          <w:b/>
          <w:bCs/>
          <w:sz w:val="18"/>
          <w:szCs w:val="18"/>
        </w:rPr>
        <w:t xml:space="preserve"> heures travail hors murs avec hotline</w:t>
      </w:r>
    </w:p>
    <w:p w:rsidR="00B5131C" w:rsidRPr="004F4000" w:rsidRDefault="004F4000" w:rsidP="004F4000">
      <w:pPr>
        <w:pStyle w:val="Default"/>
        <w:numPr>
          <w:ilvl w:val="0"/>
          <w:numId w:val="31"/>
        </w:numPr>
        <w:rPr>
          <w:b/>
          <w:bCs/>
          <w:sz w:val="18"/>
          <w:szCs w:val="18"/>
        </w:rPr>
      </w:pPr>
      <w:r w:rsidRPr="004F4000">
        <w:rPr>
          <w:b/>
          <w:sz w:val="18"/>
          <w:szCs w:val="18"/>
        </w:rPr>
        <w:t xml:space="preserve">Option </w:t>
      </w:r>
      <w:r>
        <w:rPr>
          <w:b/>
          <w:sz w:val="18"/>
          <w:szCs w:val="18"/>
        </w:rPr>
        <w:t xml:space="preserve">2 : </w:t>
      </w:r>
      <w:r w:rsidR="007A316C" w:rsidRPr="004F4000">
        <w:rPr>
          <w:b/>
          <w:bCs/>
          <w:sz w:val="18"/>
          <w:szCs w:val="18"/>
        </w:rPr>
        <w:t>22</w:t>
      </w:r>
      <w:r w:rsidR="00B5131C" w:rsidRPr="004F4000">
        <w:rPr>
          <w:b/>
          <w:bCs/>
          <w:sz w:val="18"/>
          <w:szCs w:val="18"/>
        </w:rPr>
        <w:t xml:space="preserve"> heures </w:t>
      </w:r>
      <w:r w:rsidR="0042217B" w:rsidRPr="004F4000">
        <w:rPr>
          <w:b/>
          <w:bCs/>
          <w:sz w:val="18"/>
          <w:szCs w:val="18"/>
        </w:rPr>
        <w:t xml:space="preserve">présentiel </w:t>
      </w:r>
      <w:r w:rsidR="00B5131C" w:rsidRPr="004F4000">
        <w:rPr>
          <w:b/>
          <w:bCs/>
          <w:sz w:val="18"/>
          <w:szCs w:val="18"/>
        </w:rPr>
        <w:t xml:space="preserve">réparties sur </w:t>
      </w:r>
      <w:r w:rsidR="007A316C" w:rsidRPr="004F4000">
        <w:rPr>
          <w:b/>
          <w:bCs/>
          <w:sz w:val="18"/>
          <w:szCs w:val="18"/>
        </w:rPr>
        <w:t>9</w:t>
      </w:r>
      <w:r w:rsidR="00B5131C" w:rsidRPr="004F4000">
        <w:rPr>
          <w:b/>
          <w:bCs/>
          <w:sz w:val="18"/>
          <w:szCs w:val="18"/>
        </w:rPr>
        <w:t xml:space="preserve"> jours (2</w:t>
      </w:r>
      <w:r w:rsidR="007A316C" w:rsidRPr="004F4000">
        <w:rPr>
          <w:b/>
          <w:bCs/>
          <w:sz w:val="18"/>
          <w:szCs w:val="18"/>
        </w:rPr>
        <w:t>h30</w:t>
      </w:r>
      <w:r w:rsidR="00B5131C" w:rsidRPr="004F4000">
        <w:rPr>
          <w:b/>
          <w:bCs/>
          <w:sz w:val="18"/>
          <w:szCs w:val="18"/>
        </w:rPr>
        <w:t xml:space="preserve"> par jour) </w:t>
      </w:r>
      <w:r w:rsidR="0042217B" w:rsidRPr="004F4000">
        <w:rPr>
          <w:b/>
          <w:bCs/>
          <w:sz w:val="18"/>
          <w:szCs w:val="18"/>
        </w:rPr>
        <w:t xml:space="preserve">+ </w:t>
      </w:r>
      <w:r w:rsidR="00056C14" w:rsidRPr="004F4000">
        <w:rPr>
          <w:b/>
          <w:bCs/>
          <w:sz w:val="18"/>
          <w:szCs w:val="18"/>
        </w:rPr>
        <w:t xml:space="preserve">25 heures </w:t>
      </w:r>
      <w:r w:rsidR="0042217B" w:rsidRPr="004F4000">
        <w:rPr>
          <w:b/>
          <w:bCs/>
          <w:sz w:val="18"/>
          <w:szCs w:val="18"/>
        </w:rPr>
        <w:t xml:space="preserve">travail </w:t>
      </w:r>
      <w:r w:rsidR="00133CF6" w:rsidRPr="004F4000">
        <w:rPr>
          <w:b/>
          <w:bCs/>
          <w:sz w:val="18"/>
          <w:szCs w:val="18"/>
        </w:rPr>
        <w:t>hors murs</w:t>
      </w:r>
      <w:r w:rsidR="0042217B" w:rsidRPr="004F4000">
        <w:rPr>
          <w:b/>
          <w:bCs/>
          <w:sz w:val="18"/>
          <w:szCs w:val="18"/>
        </w:rPr>
        <w:t xml:space="preserve"> </w:t>
      </w:r>
      <w:r w:rsidR="00056C14" w:rsidRPr="004F4000">
        <w:rPr>
          <w:b/>
          <w:bCs/>
          <w:sz w:val="18"/>
          <w:szCs w:val="18"/>
        </w:rPr>
        <w:t>avec hotline</w:t>
      </w:r>
    </w:p>
    <w:p w:rsidR="00B5131C" w:rsidRDefault="00B5131C" w:rsidP="00B5131C">
      <w:pPr>
        <w:pStyle w:val="Default"/>
        <w:rPr>
          <w:b/>
          <w:bCs/>
          <w:sz w:val="18"/>
          <w:szCs w:val="18"/>
        </w:rPr>
      </w:pPr>
    </w:p>
    <w:p w:rsidR="004F4000" w:rsidRDefault="00B5131C" w:rsidP="00B5131C">
      <w:pPr>
        <w:pStyle w:val="Default"/>
        <w:rPr>
          <w:sz w:val="18"/>
          <w:szCs w:val="18"/>
        </w:rPr>
      </w:pPr>
      <w:r w:rsidRPr="0042217B">
        <w:rPr>
          <w:b/>
          <w:sz w:val="18"/>
          <w:szCs w:val="18"/>
        </w:rPr>
        <w:t xml:space="preserve">Horaires </w:t>
      </w:r>
      <w:r w:rsidR="0042217B" w:rsidRPr="0042217B">
        <w:rPr>
          <w:b/>
          <w:sz w:val="18"/>
          <w:szCs w:val="18"/>
        </w:rPr>
        <w:t>du présentiel</w:t>
      </w:r>
      <w:r w:rsidR="004221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</w:p>
    <w:p w:rsidR="004F4000" w:rsidRDefault="004F4000" w:rsidP="004F4000">
      <w:pPr>
        <w:pStyle w:val="Default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Option 1 : 13h/18h</w:t>
      </w:r>
    </w:p>
    <w:p w:rsidR="004F4000" w:rsidRDefault="004F4000" w:rsidP="004F4000">
      <w:pPr>
        <w:pStyle w:val="Default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Option 2 : 17h/19h30</w:t>
      </w:r>
    </w:p>
    <w:p w:rsidR="00B5131C" w:rsidRDefault="00B5131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42217B">
        <w:rPr>
          <w:b/>
          <w:sz w:val="18"/>
          <w:szCs w:val="18"/>
        </w:rPr>
        <w:t>Public</w:t>
      </w:r>
      <w:r>
        <w:rPr>
          <w:sz w:val="18"/>
          <w:szCs w:val="18"/>
        </w:rPr>
        <w:t xml:space="preserve"> : </w:t>
      </w:r>
      <w:r w:rsidR="0042217B">
        <w:rPr>
          <w:sz w:val="18"/>
          <w:szCs w:val="18"/>
        </w:rPr>
        <w:t>demandeurs d’emploi / salariés et stagiaires en évolution professionnelle</w:t>
      </w:r>
      <w:r>
        <w:rPr>
          <w:sz w:val="18"/>
          <w:szCs w:val="18"/>
        </w:rPr>
        <w:t xml:space="preserve"> </w:t>
      </w:r>
    </w:p>
    <w:p w:rsidR="00B5131C" w:rsidRDefault="00B5131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i/>
          <w:iCs/>
          <w:sz w:val="18"/>
          <w:szCs w:val="18"/>
        </w:rPr>
      </w:pPr>
      <w:r w:rsidRPr="0042217B">
        <w:rPr>
          <w:b/>
          <w:sz w:val="18"/>
          <w:szCs w:val="18"/>
        </w:rPr>
        <w:t>Conditions d’accès</w:t>
      </w:r>
      <w:r>
        <w:rPr>
          <w:sz w:val="18"/>
          <w:szCs w:val="18"/>
        </w:rPr>
        <w:t xml:space="preserve"> : entretien préalable avec l’équipe de formateurs ; pas de pré-requis en terme de connaissances</w:t>
      </w:r>
      <w:r w:rsidR="00056C14">
        <w:rPr>
          <w:sz w:val="18"/>
          <w:szCs w:val="18"/>
        </w:rPr>
        <w:t>, nécessité de disposer d’un ordinateur personnel</w:t>
      </w:r>
      <w:r>
        <w:rPr>
          <w:i/>
          <w:iCs/>
          <w:sz w:val="18"/>
          <w:szCs w:val="18"/>
        </w:rPr>
        <w:t xml:space="preserve"> </w:t>
      </w:r>
    </w:p>
    <w:p w:rsidR="00B5131C" w:rsidRDefault="00B5131C" w:rsidP="00B5131C">
      <w:pPr>
        <w:pStyle w:val="Default"/>
        <w:rPr>
          <w:i/>
          <w:iCs/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42217B">
        <w:rPr>
          <w:b/>
          <w:sz w:val="18"/>
          <w:szCs w:val="18"/>
        </w:rPr>
        <w:t>Type d’action de formation</w:t>
      </w:r>
      <w:r>
        <w:rPr>
          <w:sz w:val="18"/>
          <w:szCs w:val="18"/>
        </w:rPr>
        <w:t xml:space="preserve"> : L. 6313-1 du Code du travail : adaptation et développement des compétences, promotion, prévention, entretien ou perfectionnement des connaissances. </w:t>
      </w:r>
    </w:p>
    <w:p w:rsidR="00B5131C" w:rsidRDefault="00B5131C" w:rsidP="00B5131C">
      <w:pPr>
        <w:pStyle w:val="Default"/>
        <w:rPr>
          <w:sz w:val="18"/>
          <w:szCs w:val="18"/>
        </w:rPr>
      </w:pPr>
    </w:p>
    <w:p w:rsidR="00B5131C" w:rsidRPr="00E12081" w:rsidRDefault="00B5131C" w:rsidP="00B5131C">
      <w:pPr>
        <w:pStyle w:val="Default"/>
        <w:rPr>
          <w:rFonts w:asciiTheme="minorHAnsi" w:hAnsiTheme="minorHAnsi" w:cstheme="minorHAnsi"/>
          <w:b/>
          <w:sz w:val="18"/>
          <w:szCs w:val="18"/>
        </w:rPr>
      </w:pPr>
      <w:r w:rsidRPr="00E12081">
        <w:rPr>
          <w:rFonts w:asciiTheme="minorHAnsi" w:hAnsiTheme="minorHAnsi" w:cstheme="minorHAnsi"/>
          <w:b/>
          <w:sz w:val="18"/>
          <w:szCs w:val="18"/>
        </w:rPr>
        <w:t xml:space="preserve">Objectif de la formation : </w:t>
      </w:r>
    </w:p>
    <w:p w:rsidR="00B5131C" w:rsidRPr="00B5131C" w:rsidRDefault="00B5131C" w:rsidP="00B5131C">
      <w:pPr>
        <w:numPr>
          <w:ilvl w:val="0"/>
          <w:numId w:val="2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B5131C">
        <w:rPr>
          <w:rFonts w:asciiTheme="minorHAnsi" w:hAnsiTheme="minorHAnsi" w:cstheme="minorHAnsi"/>
          <w:color w:val="000000"/>
          <w:sz w:val="18"/>
          <w:szCs w:val="18"/>
        </w:rPr>
        <w:t>Disposer d’une vision d’ensemble du processus d’innovation</w:t>
      </w:r>
    </w:p>
    <w:p w:rsidR="00B5131C" w:rsidRPr="00B5131C" w:rsidRDefault="00B5131C" w:rsidP="00B5131C">
      <w:pPr>
        <w:numPr>
          <w:ilvl w:val="0"/>
          <w:numId w:val="2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B5131C">
        <w:rPr>
          <w:rFonts w:asciiTheme="minorHAnsi" w:hAnsiTheme="minorHAnsi" w:cstheme="minorHAnsi"/>
          <w:color w:val="000000"/>
          <w:sz w:val="18"/>
          <w:szCs w:val="18"/>
        </w:rPr>
        <w:t>Réaliser en équipe un prototype de produit ou service innovant</w:t>
      </w:r>
    </w:p>
    <w:p w:rsidR="00B5131C" w:rsidRPr="00B5131C" w:rsidRDefault="00B5131C" w:rsidP="00B5131C">
      <w:pPr>
        <w:numPr>
          <w:ilvl w:val="0"/>
          <w:numId w:val="2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B5131C">
        <w:rPr>
          <w:rFonts w:asciiTheme="minorHAnsi" w:hAnsiTheme="minorHAnsi" w:cstheme="minorHAnsi"/>
          <w:color w:val="000000"/>
          <w:sz w:val="18"/>
          <w:szCs w:val="18"/>
        </w:rPr>
        <w:t>Echanger les savoirs au sein de l’équipe</w:t>
      </w:r>
    </w:p>
    <w:p w:rsidR="00B5131C" w:rsidRPr="00B5131C" w:rsidRDefault="00B5131C" w:rsidP="00B5131C">
      <w:pPr>
        <w:numPr>
          <w:ilvl w:val="0"/>
          <w:numId w:val="2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B5131C">
        <w:rPr>
          <w:rFonts w:asciiTheme="minorHAnsi" w:hAnsiTheme="minorHAnsi" w:cstheme="minorHAnsi"/>
          <w:color w:val="000000"/>
          <w:sz w:val="18"/>
          <w:szCs w:val="18"/>
        </w:rPr>
        <w:t>Maitriser un aspect de la fabrication numérique et de l’environnement web 2.0 associé</w:t>
      </w:r>
    </w:p>
    <w:p w:rsidR="00B5131C" w:rsidRPr="00B5131C" w:rsidRDefault="00B5131C" w:rsidP="00B5131C">
      <w:pPr>
        <w:numPr>
          <w:ilvl w:val="0"/>
          <w:numId w:val="2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B5131C">
        <w:rPr>
          <w:rFonts w:asciiTheme="minorHAnsi" w:hAnsiTheme="minorHAnsi" w:cstheme="minorHAnsi"/>
          <w:color w:val="000000"/>
          <w:sz w:val="18"/>
          <w:szCs w:val="18"/>
        </w:rPr>
        <w:t>Construire un book sur le prototype réalisé et son environnement web 2.0, utilisable pour favoriser le retour à l’emploi</w:t>
      </w:r>
    </w:p>
    <w:p w:rsidR="00B5131C" w:rsidRPr="00B5131C" w:rsidRDefault="00B5131C" w:rsidP="00B5131C">
      <w:pPr>
        <w:numPr>
          <w:ilvl w:val="0"/>
          <w:numId w:val="2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B5131C">
        <w:rPr>
          <w:rFonts w:asciiTheme="minorHAnsi" w:hAnsiTheme="minorHAnsi" w:cstheme="minorHAnsi"/>
          <w:color w:val="000000"/>
          <w:sz w:val="18"/>
          <w:szCs w:val="18"/>
        </w:rPr>
        <w:t>Développer le lien avec des employeurs potentiels, principalement TPE/PME</w:t>
      </w:r>
    </w:p>
    <w:p w:rsidR="00B5131C" w:rsidRDefault="00B5131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E12081">
        <w:rPr>
          <w:b/>
          <w:sz w:val="18"/>
          <w:szCs w:val="18"/>
        </w:rPr>
        <w:t>Moyens pédagogiques</w:t>
      </w:r>
      <w:r>
        <w:rPr>
          <w:sz w:val="18"/>
          <w:szCs w:val="18"/>
        </w:rPr>
        <w:t xml:space="preserve"> : une salle équipée </w:t>
      </w:r>
      <w:r w:rsidR="00801654">
        <w:rPr>
          <w:sz w:val="18"/>
          <w:szCs w:val="18"/>
        </w:rPr>
        <w:t xml:space="preserve">d’outils </w:t>
      </w:r>
      <w:r w:rsidR="00056C14">
        <w:rPr>
          <w:sz w:val="18"/>
          <w:szCs w:val="18"/>
        </w:rPr>
        <w:t>multimédia</w:t>
      </w:r>
      <w:r>
        <w:rPr>
          <w:sz w:val="18"/>
          <w:szCs w:val="18"/>
        </w:rPr>
        <w:t xml:space="preserve">, </w:t>
      </w:r>
      <w:r w:rsidR="00183685">
        <w:rPr>
          <w:sz w:val="18"/>
          <w:szCs w:val="18"/>
        </w:rPr>
        <w:t xml:space="preserve">une imprimante 3D, </w:t>
      </w:r>
      <w:r>
        <w:rPr>
          <w:sz w:val="18"/>
          <w:szCs w:val="18"/>
        </w:rPr>
        <w:t>un dossier de stage par participant</w:t>
      </w:r>
      <w:r w:rsidR="002369A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C0248C" w:rsidRDefault="00C0248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E12081">
        <w:rPr>
          <w:b/>
          <w:sz w:val="18"/>
          <w:szCs w:val="18"/>
        </w:rPr>
        <w:t>Méthode pédagogique</w:t>
      </w:r>
      <w:r>
        <w:rPr>
          <w:sz w:val="18"/>
          <w:szCs w:val="18"/>
        </w:rPr>
        <w:t xml:space="preserve"> : exposés théoriques, études de cas, exercices pratiques, mises en situation, discussion</w:t>
      </w:r>
      <w:r w:rsidR="007A316C">
        <w:rPr>
          <w:sz w:val="18"/>
          <w:szCs w:val="18"/>
        </w:rPr>
        <w:t>, travail individuel et collectif.</w:t>
      </w:r>
    </w:p>
    <w:p w:rsidR="00C0248C" w:rsidRDefault="00C0248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E12081">
        <w:rPr>
          <w:b/>
          <w:sz w:val="18"/>
          <w:szCs w:val="18"/>
        </w:rPr>
        <w:t>Contrôle de l’action</w:t>
      </w:r>
      <w:r>
        <w:rPr>
          <w:sz w:val="18"/>
          <w:szCs w:val="18"/>
        </w:rPr>
        <w:t xml:space="preserve"> : grille d’évaluation de fin de stage, grille d’évaluation des acquis</w:t>
      </w:r>
      <w:r w:rsidR="007A316C">
        <w:rPr>
          <w:sz w:val="18"/>
          <w:szCs w:val="18"/>
        </w:rPr>
        <w:t>, book.</w:t>
      </w:r>
      <w:r>
        <w:rPr>
          <w:sz w:val="18"/>
          <w:szCs w:val="18"/>
        </w:rPr>
        <w:t xml:space="preserve"> </w:t>
      </w:r>
    </w:p>
    <w:p w:rsidR="00C0248C" w:rsidRDefault="00C0248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E12081">
        <w:rPr>
          <w:b/>
          <w:sz w:val="18"/>
          <w:szCs w:val="18"/>
        </w:rPr>
        <w:t>Liste des stagiaires</w:t>
      </w:r>
      <w:r>
        <w:rPr>
          <w:sz w:val="18"/>
          <w:szCs w:val="18"/>
        </w:rPr>
        <w:t xml:space="preserve"> : remise sur place à chaque participant </w:t>
      </w:r>
    </w:p>
    <w:p w:rsidR="00C0248C" w:rsidRDefault="00C0248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E12081">
        <w:rPr>
          <w:b/>
          <w:sz w:val="18"/>
          <w:szCs w:val="18"/>
        </w:rPr>
        <w:t>Nombre de participants</w:t>
      </w:r>
      <w:r w:rsidR="007A316C">
        <w:rPr>
          <w:sz w:val="18"/>
          <w:szCs w:val="18"/>
        </w:rPr>
        <w:t xml:space="preserve"> : 3</w:t>
      </w:r>
      <w:r w:rsidR="00133CF6">
        <w:rPr>
          <w:sz w:val="18"/>
          <w:szCs w:val="18"/>
        </w:rPr>
        <w:t>/8</w:t>
      </w:r>
      <w:r>
        <w:rPr>
          <w:sz w:val="18"/>
          <w:szCs w:val="18"/>
        </w:rPr>
        <w:t xml:space="preserve"> participants maximum </w:t>
      </w:r>
      <w:r w:rsidR="00E12081">
        <w:rPr>
          <w:sz w:val="18"/>
          <w:szCs w:val="18"/>
        </w:rPr>
        <w:t>constituant une équipe décrivant le Parcours de l’Arche</w:t>
      </w:r>
      <w:r w:rsidR="007A316C">
        <w:rPr>
          <w:sz w:val="18"/>
          <w:szCs w:val="18"/>
        </w:rPr>
        <w:t>.</w:t>
      </w:r>
    </w:p>
    <w:p w:rsidR="00C0248C" w:rsidRDefault="00C0248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E12081">
        <w:rPr>
          <w:b/>
          <w:sz w:val="18"/>
          <w:szCs w:val="18"/>
        </w:rPr>
        <w:t>Validation</w:t>
      </w:r>
      <w:r>
        <w:rPr>
          <w:sz w:val="18"/>
          <w:szCs w:val="18"/>
        </w:rPr>
        <w:t xml:space="preserve"> : attestation de présence remise au stagiaire à l’issue de la session sur vérification de la feuille d’émargement signée par les participants </w:t>
      </w:r>
    </w:p>
    <w:p w:rsidR="00C0248C" w:rsidRDefault="00C0248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E12081">
        <w:rPr>
          <w:b/>
          <w:sz w:val="18"/>
          <w:szCs w:val="18"/>
        </w:rPr>
        <w:t>Suivi et Évaluation</w:t>
      </w:r>
      <w:r>
        <w:rPr>
          <w:sz w:val="18"/>
          <w:szCs w:val="18"/>
        </w:rPr>
        <w:t xml:space="preserve"> : feuille d’émargement, questions écrites, grille d’évaluation de fin de stage, fiche de rapport sur le déroulement de la formation par le formateur </w:t>
      </w:r>
    </w:p>
    <w:p w:rsidR="00B5131C" w:rsidRDefault="00B5131C" w:rsidP="00B5131C">
      <w:pPr>
        <w:pStyle w:val="Default"/>
        <w:rPr>
          <w:sz w:val="18"/>
          <w:szCs w:val="18"/>
        </w:rPr>
      </w:pPr>
    </w:p>
    <w:p w:rsidR="00E12081" w:rsidRDefault="00E12081" w:rsidP="00B5131C">
      <w:pPr>
        <w:pStyle w:val="Default"/>
        <w:rPr>
          <w:sz w:val="18"/>
          <w:szCs w:val="18"/>
        </w:rPr>
      </w:pPr>
    </w:p>
    <w:p w:rsidR="005E7620" w:rsidRDefault="005E7620" w:rsidP="00B5131C">
      <w:pPr>
        <w:pStyle w:val="Default"/>
        <w:rPr>
          <w:sz w:val="18"/>
          <w:szCs w:val="18"/>
        </w:rPr>
      </w:pPr>
    </w:p>
    <w:p w:rsidR="00E12081" w:rsidRDefault="00E12081" w:rsidP="00B5131C">
      <w:pPr>
        <w:pStyle w:val="Default"/>
        <w:rPr>
          <w:sz w:val="18"/>
          <w:szCs w:val="18"/>
        </w:rPr>
      </w:pPr>
    </w:p>
    <w:p w:rsidR="00B5131C" w:rsidRPr="00E12081" w:rsidRDefault="00B5131C" w:rsidP="00B5131C">
      <w:pPr>
        <w:pStyle w:val="Default"/>
        <w:rPr>
          <w:b/>
          <w:sz w:val="18"/>
          <w:szCs w:val="18"/>
        </w:rPr>
      </w:pPr>
      <w:r w:rsidRPr="00E12081">
        <w:rPr>
          <w:b/>
          <w:sz w:val="18"/>
          <w:szCs w:val="18"/>
        </w:rPr>
        <w:t xml:space="preserve">Coût*par participant : </w:t>
      </w:r>
      <w:r w:rsidR="00C0248C" w:rsidRPr="00E12081">
        <w:rPr>
          <w:b/>
          <w:bCs/>
          <w:sz w:val="18"/>
          <w:szCs w:val="18"/>
        </w:rPr>
        <w:t>voir tableau</w:t>
      </w:r>
      <w:r w:rsidRPr="00E12081">
        <w:rPr>
          <w:b/>
          <w:bCs/>
          <w:sz w:val="18"/>
          <w:szCs w:val="18"/>
        </w:rPr>
        <w:t xml:space="preserve"> </w:t>
      </w:r>
      <w:r w:rsidR="0033480E">
        <w:rPr>
          <w:b/>
          <w:bCs/>
          <w:sz w:val="18"/>
          <w:szCs w:val="18"/>
        </w:rPr>
        <w:t>ci-dessous</w:t>
      </w:r>
    </w:p>
    <w:p w:rsidR="00B5131C" w:rsidRDefault="00B5131C" w:rsidP="00B5131C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*Montant non assujetti à la TVA, hors déplacement, hébergement et repas du stagiaire </w:t>
      </w:r>
    </w:p>
    <w:p w:rsidR="00C0248C" w:rsidRDefault="00C0248C" w:rsidP="00B5131C">
      <w:pPr>
        <w:pStyle w:val="Default"/>
        <w:rPr>
          <w:i/>
          <w:iCs/>
          <w:sz w:val="18"/>
          <w:szCs w:val="18"/>
        </w:rPr>
      </w:pPr>
    </w:p>
    <w:p w:rsidR="00C0248C" w:rsidRDefault="00C0248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047"/>
        <w:gridCol w:w="3070"/>
      </w:tblGrid>
      <w:tr w:rsidR="00C0248C" w:rsidTr="00C0248C">
        <w:tc>
          <w:tcPr>
            <w:tcW w:w="2093" w:type="dxa"/>
          </w:tcPr>
          <w:p w:rsidR="00C0248C" w:rsidRDefault="00C0248C" w:rsidP="00A00BD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</w:tcPr>
          <w:p w:rsidR="00C0248C" w:rsidRPr="00C0248C" w:rsidRDefault="00C0248C" w:rsidP="00C0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248C">
              <w:rPr>
                <w:b/>
                <w:color w:val="000000"/>
                <w:sz w:val="20"/>
                <w:szCs w:val="20"/>
              </w:rPr>
              <w:t>Tarif référentiel </w:t>
            </w:r>
            <w:r w:rsidR="004F4000">
              <w:rPr>
                <w:b/>
                <w:color w:val="000000"/>
                <w:sz w:val="20"/>
                <w:szCs w:val="20"/>
              </w:rPr>
              <w:t xml:space="preserve">option 1 </w:t>
            </w:r>
            <w:r w:rsidRPr="00C0248C">
              <w:rPr>
                <w:b/>
                <w:color w:val="000000"/>
                <w:sz w:val="20"/>
                <w:szCs w:val="20"/>
              </w:rPr>
              <w:t>:</w:t>
            </w:r>
          </w:p>
          <w:p w:rsidR="00C0248C" w:rsidRDefault="00C0248C" w:rsidP="004F4000">
            <w:pPr>
              <w:jc w:val="center"/>
              <w:rPr>
                <w:color w:val="000000"/>
                <w:sz w:val="20"/>
                <w:szCs w:val="20"/>
              </w:rPr>
            </w:pPr>
            <w:r w:rsidRPr="00F54527">
              <w:rPr>
                <w:rFonts w:ascii="Trebuchet MS" w:hAnsi="Trebuchet MS"/>
                <w:color w:val="000000"/>
                <w:sz w:val="18"/>
                <w:szCs w:val="18"/>
              </w:rPr>
              <w:t xml:space="preserve">appliqué pour un financement par </w:t>
            </w:r>
            <w:r w:rsidRPr="00F5452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une entreprise ou un établissement</w:t>
            </w:r>
            <w:r w:rsidR="004F4000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70" w:type="dxa"/>
          </w:tcPr>
          <w:p w:rsidR="00C0248C" w:rsidRPr="00C0248C" w:rsidRDefault="00C0248C" w:rsidP="00C0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248C">
              <w:rPr>
                <w:b/>
                <w:color w:val="000000"/>
                <w:sz w:val="20"/>
                <w:szCs w:val="20"/>
              </w:rPr>
              <w:t>Tarif préférentiel </w:t>
            </w:r>
            <w:r w:rsidR="004F4000">
              <w:rPr>
                <w:b/>
                <w:color w:val="000000"/>
                <w:sz w:val="20"/>
                <w:szCs w:val="20"/>
              </w:rPr>
              <w:t xml:space="preserve">option 2 </w:t>
            </w:r>
            <w:r w:rsidRPr="00C0248C">
              <w:rPr>
                <w:b/>
                <w:color w:val="000000"/>
                <w:sz w:val="20"/>
                <w:szCs w:val="20"/>
              </w:rPr>
              <w:t>:</w:t>
            </w:r>
          </w:p>
          <w:p w:rsidR="00C0248C" w:rsidRDefault="00C0248C" w:rsidP="00C0248C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54527">
              <w:rPr>
                <w:rFonts w:ascii="Trebuchet MS" w:hAnsi="Trebuchet MS"/>
                <w:color w:val="000000"/>
                <w:sz w:val="18"/>
                <w:szCs w:val="18"/>
              </w:rPr>
              <w:t xml:space="preserve">réservés aux </w:t>
            </w:r>
            <w:r w:rsidRPr="00F5452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particuliers</w:t>
            </w:r>
            <w:r w:rsidRPr="00F54527">
              <w:rPr>
                <w:rFonts w:ascii="Trebuchet MS" w:hAnsi="Trebuchet MS"/>
                <w:color w:val="000000"/>
                <w:sz w:val="18"/>
                <w:szCs w:val="18"/>
              </w:rPr>
              <w:t xml:space="preserve"> finançant eux-mêmes leur formation</w:t>
            </w:r>
            <w:r w:rsidR="004F4000">
              <w:rPr>
                <w:rFonts w:ascii="Trebuchet MS" w:hAnsi="Trebuchet MS"/>
                <w:color w:val="000000"/>
                <w:sz w:val="18"/>
                <w:szCs w:val="18"/>
              </w:rPr>
              <w:t xml:space="preserve"> et une animation bénévole</w:t>
            </w:r>
            <w:r w:rsidR="00205173">
              <w:rPr>
                <w:rFonts w:ascii="Trebuchet MS" w:hAnsi="Trebuchet MS"/>
                <w:color w:val="000000"/>
                <w:sz w:val="18"/>
                <w:szCs w:val="18"/>
              </w:rPr>
              <w:t>*</w:t>
            </w:r>
          </w:p>
          <w:p w:rsidR="004F4000" w:rsidRDefault="004F4000" w:rsidP="00C0248C">
            <w:pPr>
              <w:jc w:val="center"/>
              <w:rPr>
                <w:color w:val="000000"/>
                <w:sz w:val="20"/>
                <w:szCs w:val="20"/>
              </w:rPr>
            </w:pPr>
            <w:r w:rsidRPr="00F54527">
              <w:rPr>
                <w:rFonts w:ascii="Trebuchet MS" w:hAnsi="Trebuchet MS"/>
                <w:color w:val="000000"/>
                <w:sz w:val="18"/>
                <w:szCs w:val="18"/>
              </w:rPr>
              <w:t>formation continue des salariés, congés individuel de formation (CIF), droit individuel de formation (DIF)…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*</w:t>
            </w:r>
          </w:p>
        </w:tc>
      </w:tr>
      <w:tr w:rsidR="00C0248C" w:rsidTr="00C0248C">
        <w:tc>
          <w:tcPr>
            <w:tcW w:w="2093" w:type="dxa"/>
          </w:tcPr>
          <w:p w:rsidR="00C0248C" w:rsidRDefault="00C0248C" w:rsidP="00A00B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Demandeur d’emploi</w:t>
            </w:r>
          </w:p>
        </w:tc>
        <w:tc>
          <w:tcPr>
            <w:tcW w:w="4047" w:type="dxa"/>
          </w:tcPr>
          <w:p w:rsidR="00C0248C" w:rsidRDefault="00205173" w:rsidP="00C0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  <w:r w:rsidR="00C0248C">
              <w:rPr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3070" w:type="dxa"/>
          </w:tcPr>
          <w:p w:rsidR="00C0248C" w:rsidRDefault="00205173" w:rsidP="002051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C0248C">
              <w:rPr>
                <w:color w:val="000000"/>
                <w:sz w:val="20"/>
                <w:szCs w:val="20"/>
              </w:rPr>
              <w:t xml:space="preserve"> €</w:t>
            </w:r>
          </w:p>
        </w:tc>
      </w:tr>
      <w:tr w:rsidR="00C0248C" w:rsidTr="00C0248C">
        <w:tc>
          <w:tcPr>
            <w:tcW w:w="2093" w:type="dxa"/>
          </w:tcPr>
          <w:p w:rsidR="00C0248C" w:rsidRDefault="00C0248C" w:rsidP="00A00B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Stagiaire</w:t>
            </w:r>
          </w:p>
        </w:tc>
        <w:tc>
          <w:tcPr>
            <w:tcW w:w="4047" w:type="dxa"/>
          </w:tcPr>
          <w:p w:rsidR="00C0248C" w:rsidRDefault="00205173" w:rsidP="00C0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  <w:r w:rsidR="00C0248C">
              <w:rPr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3070" w:type="dxa"/>
          </w:tcPr>
          <w:p w:rsidR="00C0248C" w:rsidRDefault="00205173" w:rsidP="00C0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C0248C">
              <w:rPr>
                <w:color w:val="000000"/>
                <w:sz w:val="20"/>
                <w:szCs w:val="20"/>
              </w:rPr>
              <w:t xml:space="preserve"> €</w:t>
            </w:r>
          </w:p>
        </w:tc>
      </w:tr>
    </w:tbl>
    <w:p w:rsidR="00C0248C" w:rsidRDefault="00C0248C" w:rsidP="00B5131C">
      <w:pPr>
        <w:pStyle w:val="Default"/>
        <w:rPr>
          <w:sz w:val="18"/>
          <w:szCs w:val="18"/>
        </w:rPr>
      </w:pPr>
    </w:p>
    <w:p w:rsidR="00205173" w:rsidRDefault="00205173" w:rsidP="00205173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 w:rsidR="000A70FB">
        <w:rPr>
          <w:b/>
          <w:sz w:val="18"/>
          <w:szCs w:val="18"/>
        </w:rPr>
        <w:t xml:space="preserve">les </w:t>
      </w:r>
      <w:r w:rsidR="004F4000">
        <w:rPr>
          <w:b/>
          <w:sz w:val="18"/>
          <w:szCs w:val="18"/>
        </w:rPr>
        <w:t>trois</w:t>
      </w:r>
      <w:r w:rsidR="000A70FB">
        <w:rPr>
          <w:b/>
          <w:sz w:val="18"/>
          <w:szCs w:val="18"/>
        </w:rPr>
        <w:t xml:space="preserve"> premières</w:t>
      </w:r>
      <w:r>
        <w:rPr>
          <w:b/>
          <w:sz w:val="18"/>
          <w:szCs w:val="18"/>
        </w:rPr>
        <w:t xml:space="preserve"> session</w:t>
      </w:r>
      <w:r w:rsidR="000A70FB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expérimentale</w:t>
      </w:r>
      <w:r w:rsidR="000A70FB">
        <w:rPr>
          <w:b/>
          <w:sz w:val="18"/>
          <w:szCs w:val="18"/>
        </w:rPr>
        <w:t>s</w:t>
      </w:r>
      <w:r w:rsidR="0033480E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qui demande</w:t>
      </w:r>
      <w:r w:rsidR="000A70FB">
        <w:rPr>
          <w:b/>
          <w:sz w:val="18"/>
          <w:szCs w:val="18"/>
        </w:rPr>
        <w:t>nt</w:t>
      </w:r>
      <w:r>
        <w:rPr>
          <w:b/>
          <w:sz w:val="18"/>
          <w:szCs w:val="18"/>
        </w:rPr>
        <w:t xml:space="preserve"> un apport significatif des participants pour concevoir les supports</w:t>
      </w:r>
      <w:r w:rsidR="0033480E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 </w:t>
      </w:r>
      <w:r w:rsidR="000A70FB">
        <w:rPr>
          <w:b/>
          <w:sz w:val="18"/>
          <w:szCs w:val="18"/>
        </w:rPr>
        <w:t>seront</w:t>
      </w:r>
      <w:r>
        <w:rPr>
          <w:b/>
          <w:sz w:val="18"/>
          <w:szCs w:val="18"/>
        </w:rPr>
        <w:t xml:space="preserve"> facturée</w:t>
      </w:r>
      <w:r w:rsidR="0033480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avec une décote </w:t>
      </w:r>
      <w:r w:rsidR="000A70FB">
        <w:rPr>
          <w:b/>
          <w:sz w:val="18"/>
          <w:szCs w:val="18"/>
        </w:rPr>
        <w:t>convenue, fonction du financement disponible.</w:t>
      </w:r>
    </w:p>
    <w:p w:rsidR="0033480E" w:rsidRDefault="0033480E" w:rsidP="00205173">
      <w:pPr>
        <w:pStyle w:val="Default"/>
        <w:rPr>
          <w:b/>
          <w:sz w:val="18"/>
          <w:szCs w:val="18"/>
        </w:rPr>
      </w:pPr>
    </w:p>
    <w:p w:rsidR="0033480E" w:rsidRDefault="0033480E" w:rsidP="00205173">
      <w:pPr>
        <w:pStyle w:val="Default"/>
        <w:rPr>
          <w:sz w:val="20"/>
          <w:szCs w:val="20"/>
        </w:rPr>
      </w:pPr>
      <w:r>
        <w:rPr>
          <w:b/>
          <w:sz w:val="18"/>
          <w:szCs w:val="18"/>
        </w:rPr>
        <w:t>Taux horaire </w:t>
      </w:r>
      <w:r w:rsidR="004F4000">
        <w:rPr>
          <w:b/>
          <w:sz w:val="18"/>
          <w:szCs w:val="18"/>
        </w:rPr>
        <w:t>selon tarif (de 10,64 à 3</w:t>
      </w:r>
      <w:r w:rsidR="000017FD">
        <w:rPr>
          <w:b/>
          <w:sz w:val="18"/>
          <w:szCs w:val="18"/>
        </w:rPr>
        <w:t xml:space="preserve">1,5 </w:t>
      </w:r>
      <w:r>
        <w:rPr>
          <w:sz w:val="20"/>
          <w:szCs w:val="20"/>
        </w:rPr>
        <w:t>€</w:t>
      </w:r>
      <w:r w:rsidR="004F4000">
        <w:rPr>
          <w:sz w:val="20"/>
          <w:szCs w:val="20"/>
        </w:rPr>
        <w:t>)</w:t>
      </w:r>
    </w:p>
    <w:p w:rsidR="0033480E" w:rsidRDefault="0033480E" w:rsidP="00205173">
      <w:pPr>
        <w:pStyle w:val="Default"/>
        <w:rPr>
          <w:b/>
          <w:sz w:val="18"/>
          <w:szCs w:val="18"/>
        </w:rPr>
      </w:pPr>
    </w:p>
    <w:p w:rsidR="0033480E" w:rsidRDefault="0033480E" w:rsidP="00205173">
      <w:pPr>
        <w:pStyle w:val="Default"/>
        <w:rPr>
          <w:b/>
          <w:sz w:val="18"/>
          <w:szCs w:val="18"/>
        </w:rPr>
      </w:pPr>
    </w:p>
    <w:tbl>
      <w:tblPr>
        <w:tblW w:w="1105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34"/>
        <w:gridCol w:w="709"/>
        <w:gridCol w:w="1810"/>
        <w:gridCol w:w="2584"/>
        <w:gridCol w:w="4820"/>
      </w:tblGrid>
      <w:tr w:rsidR="0033480E" w:rsidTr="005822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33480E" w:rsidRDefault="0033480E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33480E" w:rsidRDefault="0033480E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Durée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33480E" w:rsidRDefault="0033480E" w:rsidP="0058220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N°Atelier</w:t>
            </w:r>
            <w:proofErr w:type="spellEnd"/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</w:tcPr>
          <w:p w:rsidR="0033480E" w:rsidRDefault="0033480E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Intitulé de l’atelier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33480E" w:rsidRDefault="0033480E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Commentaire</w:t>
            </w:r>
          </w:p>
        </w:tc>
      </w:tr>
      <w:tr w:rsidR="0033480E" w:rsidTr="005822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80E" w:rsidRDefault="0048693E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20/05</w:t>
            </w:r>
            <w:r w:rsidR="0033480E">
              <w:rPr>
                <w:color w:val="000000"/>
                <w:sz w:val="20"/>
                <w:szCs w:val="20"/>
              </w:rPr>
              <w:t>/2014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80E" w:rsidRDefault="0000232B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3h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80E" w:rsidRDefault="00B55686" w:rsidP="00B55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348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0E" w:rsidRDefault="0033480E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Cadrage  de la formation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80E" w:rsidRDefault="0033480E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Attendus</w:t>
            </w:r>
          </w:p>
        </w:tc>
      </w:tr>
      <w:tr w:rsidR="00D80482" w:rsidTr="00D80482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48693E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</w:p>
          <w:p w:rsidR="00D80482" w:rsidRDefault="00D80482" w:rsidP="0048693E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</w:p>
          <w:p w:rsidR="00D80482" w:rsidRDefault="00D80482" w:rsidP="0048693E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</w:p>
          <w:p w:rsidR="00D80482" w:rsidRDefault="00D80482" w:rsidP="00D80482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convenir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D80482" w:rsidRDefault="00D80482" w:rsidP="00D8048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Selon option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Créativité-usage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Formation</w:t>
            </w:r>
          </w:p>
        </w:tc>
      </w:tr>
      <w:tr w:rsidR="00D80482" w:rsidTr="006B4420"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133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2+3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 Créativité-usage + 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Veille-Marché/Juridique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Bilan-perspectives après travail personnel sur atelier 1 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Formation atelier 2</w:t>
            </w:r>
          </w:p>
        </w:tc>
      </w:tr>
      <w:tr w:rsidR="00D80482" w:rsidTr="006B4420"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133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/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3+4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 Veille-Marché/Juridique + Fonctions/Technologies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Bilan-perspectives après travail personnel sur atelier 2 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Formation atelier 3</w:t>
            </w:r>
          </w:p>
        </w:tc>
      </w:tr>
      <w:tr w:rsidR="00D80482" w:rsidTr="006B4420"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133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/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4+5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 Fonctions/Technologies + budget - Financement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Bilan-perspectives après travail personnel sur atelier 3 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Formation atelier 4</w:t>
            </w:r>
          </w:p>
        </w:tc>
      </w:tr>
      <w:tr w:rsidR="00D80482" w:rsidTr="006B4420"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/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5+6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 budget – financement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+ Conception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Bilan-perspectives après travail personnel sur atelier 4 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Formation atelier 5</w:t>
            </w:r>
          </w:p>
        </w:tc>
      </w:tr>
      <w:tr w:rsidR="00D80482" w:rsidTr="006B4420"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133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/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6+7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 Conception +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Prototypage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Bilan-perspectives après travail personnel sur atelier 5 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Formation atelier 6</w:t>
            </w:r>
          </w:p>
        </w:tc>
      </w:tr>
      <w:tr w:rsidR="00D80482" w:rsidTr="006B4420"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/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7+8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 Prototypage +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Développement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Bilan-perspectives après travail personnel sur atelier 6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Formation atelier 7</w:t>
            </w:r>
          </w:p>
        </w:tc>
      </w:tr>
      <w:tr w:rsidR="00D80482" w:rsidTr="006B4420"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8+9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 Développement +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Recherche d’emploi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Bilan-perspectives après travail personnel sur atelier 7</w:t>
            </w:r>
          </w:p>
          <w:p w:rsidR="00D80482" w:rsidRDefault="00D80482" w:rsidP="00582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Bilan et réseautage</w:t>
            </w:r>
          </w:p>
        </w:tc>
      </w:tr>
    </w:tbl>
    <w:p w:rsidR="00205173" w:rsidRDefault="00205173" w:rsidP="00B5131C">
      <w:pPr>
        <w:pStyle w:val="Default"/>
        <w:rPr>
          <w:b/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E12081">
        <w:rPr>
          <w:b/>
          <w:sz w:val="18"/>
          <w:szCs w:val="18"/>
        </w:rPr>
        <w:t>Date limite d’inscription</w:t>
      </w:r>
      <w:r>
        <w:rPr>
          <w:sz w:val="18"/>
          <w:szCs w:val="18"/>
        </w:rPr>
        <w:t xml:space="preserve"> : </w:t>
      </w:r>
      <w:r w:rsidR="00E12081">
        <w:rPr>
          <w:sz w:val="18"/>
          <w:szCs w:val="18"/>
        </w:rPr>
        <w:t>2 semaines avant le début de la session</w:t>
      </w:r>
      <w:r>
        <w:rPr>
          <w:b/>
          <w:bCs/>
          <w:sz w:val="18"/>
          <w:szCs w:val="18"/>
        </w:rPr>
        <w:t xml:space="preserve"> </w:t>
      </w:r>
    </w:p>
    <w:p w:rsidR="00C0248C" w:rsidRDefault="00C0248C" w:rsidP="00B5131C">
      <w:pPr>
        <w:pStyle w:val="Default"/>
        <w:rPr>
          <w:sz w:val="18"/>
          <w:szCs w:val="18"/>
        </w:rPr>
      </w:pPr>
    </w:p>
    <w:p w:rsidR="00B5131C" w:rsidRDefault="00B5131C" w:rsidP="00B5131C">
      <w:pPr>
        <w:pStyle w:val="Default"/>
        <w:rPr>
          <w:sz w:val="18"/>
          <w:szCs w:val="18"/>
        </w:rPr>
      </w:pPr>
      <w:r w:rsidRPr="00E12081">
        <w:rPr>
          <w:b/>
          <w:sz w:val="18"/>
          <w:szCs w:val="18"/>
        </w:rPr>
        <w:t>Modalités de règlement</w:t>
      </w:r>
      <w:r>
        <w:rPr>
          <w:sz w:val="18"/>
          <w:szCs w:val="18"/>
        </w:rPr>
        <w:t xml:space="preserve"> : 30 jours à réception de la facture (après la formation) </w:t>
      </w:r>
    </w:p>
    <w:p w:rsidR="00C0248C" w:rsidRDefault="00C0248C" w:rsidP="00B5131C">
      <w:pPr>
        <w:jc w:val="both"/>
        <w:rPr>
          <w:sz w:val="18"/>
          <w:szCs w:val="18"/>
        </w:rPr>
      </w:pPr>
    </w:p>
    <w:p w:rsidR="00B5131C" w:rsidRDefault="00B5131C" w:rsidP="00B5131C">
      <w:pPr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 xml:space="preserve">Une convention de formation est établie en deux exemplaires si prise en charge par </w:t>
      </w:r>
      <w:r w:rsidR="00E12081">
        <w:rPr>
          <w:sz w:val="18"/>
          <w:szCs w:val="18"/>
        </w:rPr>
        <w:t>l’employeur.</w:t>
      </w:r>
    </w:p>
    <w:p w:rsidR="00F54527" w:rsidRDefault="00F54527" w:rsidP="0048681D">
      <w:pPr>
        <w:jc w:val="both"/>
        <w:rPr>
          <w:color w:val="000000"/>
          <w:sz w:val="20"/>
          <w:szCs w:val="20"/>
        </w:rPr>
      </w:pPr>
    </w:p>
    <w:p w:rsidR="00F54527" w:rsidRDefault="00F54527" w:rsidP="0048681D">
      <w:pPr>
        <w:jc w:val="both"/>
        <w:rPr>
          <w:color w:val="000000"/>
          <w:sz w:val="20"/>
          <w:szCs w:val="20"/>
        </w:rPr>
      </w:pPr>
    </w:p>
    <w:p w:rsidR="00F54527" w:rsidRDefault="00F54527" w:rsidP="0048681D">
      <w:pPr>
        <w:jc w:val="both"/>
        <w:rPr>
          <w:color w:val="000000"/>
          <w:sz w:val="20"/>
          <w:szCs w:val="20"/>
        </w:rPr>
      </w:pPr>
    </w:p>
    <w:p w:rsidR="00F54527" w:rsidRDefault="00F54527" w:rsidP="0048681D">
      <w:pPr>
        <w:jc w:val="both"/>
        <w:rPr>
          <w:color w:val="000000"/>
          <w:sz w:val="20"/>
          <w:szCs w:val="20"/>
        </w:rPr>
      </w:pPr>
    </w:p>
    <w:p w:rsidR="00F54527" w:rsidRPr="00BA6F4A" w:rsidRDefault="00F54527" w:rsidP="0048681D">
      <w:pPr>
        <w:jc w:val="both"/>
        <w:rPr>
          <w:color w:val="000000"/>
          <w:sz w:val="20"/>
          <w:szCs w:val="20"/>
        </w:rPr>
      </w:pPr>
    </w:p>
    <w:sectPr w:rsidR="00F54527" w:rsidRPr="00BA6F4A" w:rsidSect="004750C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53" w:rsidRDefault="000D5853" w:rsidP="00B06609">
      <w:r>
        <w:separator/>
      </w:r>
    </w:p>
  </w:endnote>
  <w:endnote w:type="continuationSeparator" w:id="0">
    <w:p w:rsidR="000D5853" w:rsidRDefault="000D5853" w:rsidP="00B0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9B" w:rsidRPr="004750C3" w:rsidRDefault="00C0248C" w:rsidP="00580470">
    <w:pPr>
      <w:pStyle w:val="En-tte"/>
      <w:rPr>
        <w:b/>
      </w:rPr>
    </w:pPr>
    <w:r>
      <w:rPr>
        <w:sz w:val="16"/>
        <w:szCs w:val="16"/>
      </w:rPr>
      <w:t xml:space="preserve">Déclaration d'activité </w:t>
    </w:r>
    <w:r w:rsidR="000C20A1">
      <w:rPr>
        <w:sz w:val="16"/>
        <w:szCs w:val="16"/>
      </w:rPr>
      <w:t xml:space="preserve"> enregistrée sous le numéro 82 38 05680 38 auprès du préfet de région Rhône-Alpes</w:t>
    </w:r>
    <w:r>
      <w:rPr>
        <w:sz w:val="16"/>
        <w:szCs w:val="16"/>
      </w:rPr>
      <w:t xml:space="preserve">// L’Arche Aux Innovateurs//Association loi 1901 // </w:t>
    </w:r>
    <w:r w:rsidRPr="00580470">
      <w:rPr>
        <w:sz w:val="16"/>
        <w:szCs w:val="16"/>
      </w:rPr>
      <w:t xml:space="preserve">JO du 13/7/2013 </w:t>
    </w:r>
    <w:r>
      <w:rPr>
        <w:sz w:val="16"/>
        <w:szCs w:val="16"/>
      </w:rPr>
      <w:t xml:space="preserve">//SIRET </w:t>
    </w:r>
    <w:r w:rsidRPr="00580470">
      <w:rPr>
        <w:sz w:val="16"/>
        <w:szCs w:val="16"/>
      </w:rPr>
      <w:t>79453881900010</w:t>
    </w:r>
    <w:r>
      <w:rPr>
        <w:sz w:val="16"/>
        <w:szCs w:val="16"/>
      </w:rPr>
      <w:t xml:space="preserve"> NAF 9499 Z // 48 chemin de Bellevue 38640 Claix // Tel. 04</w:t>
    </w:r>
    <w:r w:rsidR="007A316C">
      <w:rPr>
        <w:sz w:val="16"/>
        <w:szCs w:val="16"/>
      </w:rPr>
      <w:t>7</w:t>
    </w:r>
    <w:r>
      <w:rPr>
        <w:sz w:val="16"/>
        <w:szCs w:val="16"/>
      </w:rPr>
      <w:t xml:space="preserve">6999334 // </w:t>
    </w:r>
    <w:r w:rsidRPr="00C0248C">
      <w:rPr>
        <w:sz w:val="16"/>
        <w:szCs w:val="16"/>
      </w:rPr>
      <w:t>http://arche</w:t>
    </w:r>
    <w:r w:rsidR="002234B5">
      <w:rPr>
        <w:sz w:val="16"/>
        <w:szCs w:val="16"/>
      </w:rPr>
      <w:t>-</w:t>
    </w:r>
    <w:r w:rsidRPr="00C0248C">
      <w:rPr>
        <w:sz w:val="16"/>
        <w:szCs w:val="16"/>
      </w:rPr>
      <w:t>aux</w:t>
    </w:r>
    <w:r w:rsidR="002234B5">
      <w:rPr>
        <w:sz w:val="16"/>
        <w:szCs w:val="16"/>
      </w:rPr>
      <w:t>-</w:t>
    </w:r>
    <w:r w:rsidRPr="00C0248C">
      <w:rPr>
        <w:sz w:val="16"/>
        <w:szCs w:val="16"/>
      </w:rPr>
      <w:t>innovateurs.</w:t>
    </w:r>
    <w:r w:rsidR="002234B5">
      <w:rPr>
        <w:sz w:val="16"/>
        <w:szCs w:val="16"/>
      </w:rPr>
      <w:t>jimdo</w:t>
    </w:r>
    <w:r w:rsidRPr="00C0248C">
      <w:rPr>
        <w:sz w:val="16"/>
        <w:szCs w:val="16"/>
      </w:rPr>
      <w:t>.</w:t>
    </w:r>
    <w:r w:rsidR="002234B5">
      <w:rPr>
        <w:sz w:val="16"/>
        <w:szCs w:val="16"/>
      </w:rPr>
      <w:t>com</w:t>
    </w:r>
    <w:r w:rsidRPr="00C0248C">
      <w:rPr>
        <w:sz w:val="16"/>
        <w:szCs w:val="16"/>
      </w:rPr>
      <w:t>/</w:t>
    </w:r>
    <w:r>
      <w:rPr>
        <w:sz w:val="16"/>
        <w:szCs w:val="16"/>
      </w:rPr>
      <w:t xml:space="preserve">/arche.aux.innovateurs@gmail.com </w:t>
    </w:r>
  </w:p>
  <w:p w:rsidR="00914E9B" w:rsidRDefault="00914E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53" w:rsidRDefault="000D5853" w:rsidP="00B06609">
      <w:r>
        <w:separator/>
      </w:r>
    </w:p>
  </w:footnote>
  <w:footnote w:type="continuationSeparator" w:id="0">
    <w:p w:rsidR="000D5853" w:rsidRDefault="000D5853" w:rsidP="00B0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9B" w:rsidRPr="004750C3" w:rsidRDefault="000D5853" w:rsidP="004750C3">
    <w:pPr>
      <w:pStyle w:val="En-tte"/>
      <w:rPr>
        <w:b/>
      </w:rPr>
    </w:pPr>
    <w:r>
      <w:rPr>
        <w:noProof/>
        <w:sz w:val="16"/>
        <w:szCs w:val="16"/>
      </w:rPr>
      <w:pict>
        <v:rect id="Rectangle 396" o:spid="_x0000_s2049" style="position:absolute;margin-left:272.15pt;margin-top:-109.05pt;width:253.15pt;height:167pt;flip:x;z-index:25165926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fJowIAAFcFAAAOAAAAZHJzL2Uyb0RvYy54bWysVNFu2yAUfZ+0f0C8r3acpm2sOFXVrtuk&#10;bquaTXu+BhyjYmBAYrdfvwtOk6Z7m/aCuHA5nHPvgcXl0CmyFc5Loys6OckpEZoZLvW6oj9/3H64&#10;oMQH0ByU0aKiT8LTy+X7d4velqIwrVFcOIIg2pe9rWgbgi2zzLNWdOBPjBUaNxvjOggYunXGHfSI&#10;3qmsyPOzrDeOW2eY8B5Xb8ZNukz4TSNY+N40XgSiKorcQhpdGus4ZssFlGsHtpVsRwP+gUUHUuOl&#10;e6gbCEA2Tv4F1UnmjDdNOGGmy0zTSCaSBlQzyd+oWbVgRdKCxfF2Xyb//2DZt+29I5JX9GyOrdLQ&#10;YZMesGyg10qQ6fwslqi3vsTMlb13UaS3d4Y9eqLNdYt54so507cCOBKbxPzs6EAMPB4ldf/VcMSH&#10;TTCpWkPjOtIoaT/HgxEaK0KG1J6nfXvEEAjDxWkxmeX5jBKGe8WkyOd5amAGZQSKx63z4ZMwHYmT&#10;ijoUkmBhe+dDJHZISUKMkvxWKpWC6DlxrRzZArqlXo9SUO7rLKVJj2Tn+SxPyEebybYHiDCMotSm&#10;Q+EjLCoYWUOJy2jON8vIcI+S+B5d0MmAz0XJrqIXEWhn4Fj7j5onMweQapwjlNJRmUgPASsQA7NB&#10;iFXLe1KrjXsAbP0sRzBKuIw1m15MxgBfSXE+XkI8lh+XkTw+Z6z+yxzUGp99UJQ4E37J0CbLxs7F&#10;q2ITDvVUwB7HZijbwij79EXDrjGYnUTvSaboFf/krGim0ZRhqIedP2vDn9BjyCPZB/8knLTGPVPS&#10;4/uuqP+9AScoUV80+rQ4P50W8Uc4itxRVB9FoBnCVZQFR8kYXIf0lST32Ct09a1MLouOH/kg/xjg&#10;601Kdj9N/B5exynr8B8u/wAAAP//AwBQSwMEFAAGAAgAAAAhALEXrJjhAAAADQEAAA8AAABkcnMv&#10;ZG93bnJldi54bWxMj0FOwzAQRfdI3MEaJHat7dJUIcSpEBKbSqiQ9gBO7MYR9jiy3TbcHncFuxnN&#10;05/36+3sLLnoEEePAviSAdHYezXiIOB4eF+UQGKSqKT1qAX86Ajb5v6ulpXyV/zSlzYNJIdgrKQA&#10;k9JUURp7o52MSz9pzLeTD06mvIaBqiCvOdxZumJsQ50cMX8wctJvRvff7dkJ+Ax7M7S9xWN54N3H&#10;bkdPo90L8fgwv74ASXpOfzDc9LM6NNmp82dUkVgBxXr9lFEBixUvOZAbwgq2AdLliRfPQJua/m/R&#10;/AIAAP//AwBQSwECLQAUAAYACAAAACEAtoM4kv4AAADhAQAAEwAAAAAAAAAAAAAAAAAAAAAAW0Nv&#10;bnRlbnRfVHlwZXNdLnhtbFBLAQItABQABgAIAAAAIQA4/SH/1gAAAJQBAAALAAAAAAAAAAAAAAAA&#10;AC8BAABfcmVscy8ucmVsc1BLAQItABQABgAIAAAAIQCqRwfJowIAAFcFAAAOAAAAAAAAAAAAAAAA&#10;AC4CAABkcnMvZTJvRG9jLnhtbFBLAQItABQABgAIAAAAIQCxF6yY4QAAAA0BAAAPAAAAAAAAAAAA&#10;AAAAAP0EAABkcnMvZG93bnJldi54bWxQSwUGAAAAAAQABADzAAAACwYAAAAA&#10;" o:allowincell="f" fillcolor="white [3212]" strokecolor="gray [1629]" strokeweight="1.5pt">
          <v:shadow on="t" type="perspective" color="black" opacity="26214f" origin="-.5,-.5" offset=".74836mm,.74836mm" matrix="65864f,,,65864f"/>
          <v:textbox style="mso-fit-shape-to-text:t" inset="21.6pt,21.6pt,21.6pt,21.6pt">
            <w:txbxContent>
              <w:p w:rsidR="00914E9B" w:rsidRDefault="0000232B">
                <w:pPr>
                  <w:rPr>
                    <w:color w:val="4F81BD" w:themeColor="accent1"/>
                    <w:sz w:val="20"/>
                    <w:szCs w:val="20"/>
                  </w:rPr>
                </w:pPr>
                <w:hyperlink r:id="rId1" w:history="1">
                  <w:r w:rsidRPr="00387A86">
                    <w:rPr>
                      <w:rStyle w:val="Lienhypertexte"/>
                    </w:rPr>
                    <w:t>http://www.arche-aux-innovateurs.fr/</w:t>
                  </w:r>
                </w:hyperlink>
                <w:r>
                  <w:t xml:space="preserve"> </w:t>
                </w:r>
              </w:p>
            </w:txbxContent>
          </v:textbox>
          <w10:wrap type="square" anchorx="margin" anchory="margin"/>
        </v:rect>
      </w:pict>
    </w:r>
    <w:r w:rsidR="0000232B">
      <w:rPr>
        <w:noProof/>
      </w:rPr>
      <w:drawing>
        <wp:inline distT="0" distB="0" distL="0" distR="0">
          <wp:extent cx="1044035" cy="842839"/>
          <wp:effectExtent l="0" t="0" r="0" b="0"/>
          <wp:docPr id="1" name="Image 1" descr="C:\Users\BR114391\Pictures\Arche\logo4.1.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114391\Pictures\Arche\logo4.1.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19" cy="8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E9B" w:rsidRPr="00580470">
      <w:rPr>
        <w:sz w:val="16"/>
        <w:szCs w:val="16"/>
      </w:rPr>
      <w:t xml:space="preserve"> </w:t>
    </w:r>
    <w:r w:rsidR="00914E9B">
      <w:rPr>
        <w:sz w:val="16"/>
        <w:szCs w:val="16"/>
      </w:rPr>
      <w:t xml:space="preserve">                                                                                  </w:t>
    </w:r>
  </w:p>
  <w:p w:rsidR="00914E9B" w:rsidRPr="00580470" w:rsidRDefault="00914E9B" w:rsidP="00580470">
    <w:pPr>
      <w:pStyle w:val="En-tt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706"/>
    <w:multiLevelType w:val="hybridMultilevel"/>
    <w:tmpl w:val="FA649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0B9"/>
    <w:multiLevelType w:val="multilevel"/>
    <w:tmpl w:val="0B6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E2E28"/>
    <w:multiLevelType w:val="hybridMultilevel"/>
    <w:tmpl w:val="58226D5C"/>
    <w:lvl w:ilvl="0" w:tplc="1E1C62D8">
      <w:start w:val="50"/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2285749"/>
    <w:multiLevelType w:val="multilevel"/>
    <w:tmpl w:val="CA34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22D85"/>
    <w:multiLevelType w:val="multilevel"/>
    <w:tmpl w:val="0DA6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246F8"/>
    <w:multiLevelType w:val="hybridMultilevel"/>
    <w:tmpl w:val="A7FCE59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C4789"/>
    <w:multiLevelType w:val="hybridMultilevel"/>
    <w:tmpl w:val="224E5E16"/>
    <w:lvl w:ilvl="0" w:tplc="02FCBC0E">
      <w:start w:val="50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>
    <w:nsid w:val="154A6C4F"/>
    <w:multiLevelType w:val="multilevel"/>
    <w:tmpl w:val="C57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2639C"/>
    <w:multiLevelType w:val="hybridMultilevel"/>
    <w:tmpl w:val="65109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1E08"/>
    <w:multiLevelType w:val="multilevel"/>
    <w:tmpl w:val="A03A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23E27"/>
    <w:multiLevelType w:val="hybridMultilevel"/>
    <w:tmpl w:val="537E7D6C"/>
    <w:lvl w:ilvl="0" w:tplc="F11A05A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20377"/>
    <w:multiLevelType w:val="multilevel"/>
    <w:tmpl w:val="374E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753C3"/>
    <w:multiLevelType w:val="hybridMultilevel"/>
    <w:tmpl w:val="58D0AEBA"/>
    <w:lvl w:ilvl="0" w:tplc="7A2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6A96"/>
    <w:multiLevelType w:val="multilevel"/>
    <w:tmpl w:val="A1B2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E3CAF"/>
    <w:multiLevelType w:val="multilevel"/>
    <w:tmpl w:val="6F8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34CCD"/>
    <w:multiLevelType w:val="multilevel"/>
    <w:tmpl w:val="475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B5801"/>
    <w:multiLevelType w:val="multilevel"/>
    <w:tmpl w:val="E77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8E7B18"/>
    <w:multiLevelType w:val="hybridMultilevel"/>
    <w:tmpl w:val="F8D0E1E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F0D38"/>
    <w:multiLevelType w:val="hybridMultilevel"/>
    <w:tmpl w:val="12E8D4EE"/>
    <w:lvl w:ilvl="0" w:tplc="5B18F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56C54"/>
    <w:multiLevelType w:val="multilevel"/>
    <w:tmpl w:val="599C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A272F"/>
    <w:multiLevelType w:val="hybridMultilevel"/>
    <w:tmpl w:val="0352A818"/>
    <w:lvl w:ilvl="0" w:tplc="02FCBC0E">
      <w:start w:val="50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6E91"/>
    <w:multiLevelType w:val="multilevel"/>
    <w:tmpl w:val="F292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237AB"/>
    <w:multiLevelType w:val="hybridMultilevel"/>
    <w:tmpl w:val="A3F8F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5618A"/>
    <w:multiLevelType w:val="hybridMultilevel"/>
    <w:tmpl w:val="48F41470"/>
    <w:lvl w:ilvl="0" w:tplc="F11A05A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6765A"/>
    <w:multiLevelType w:val="multilevel"/>
    <w:tmpl w:val="379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E58D4"/>
    <w:multiLevelType w:val="hybridMultilevel"/>
    <w:tmpl w:val="28580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E507D"/>
    <w:multiLevelType w:val="multilevel"/>
    <w:tmpl w:val="471E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C784E"/>
    <w:multiLevelType w:val="hybridMultilevel"/>
    <w:tmpl w:val="D57ECF94"/>
    <w:lvl w:ilvl="0" w:tplc="02FCBC0E">
      <w:start w:val="50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C2B06DF"/>
    <w:multiLevelType w:val="hybridMultilevel"/>
    <w:tmpl w:val="B310F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F47C8"/>
    <w:multiLevelType w:val="hybridMultilevel"/>
    <w:tmpl w:val="55921356"/>
    <w:lvl w:ilvl="0" w:tplc="88768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13C6E"/>
    <w:multiLevelType w:val="multilevel"/>
    <w:tmpl w:val="358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55DBA"/>
    <w:multiLevelType w:val="multilevel"/>
    <w:tmpl w:val="F8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28"/>
  </w:num>
  <w:num w:numId="5">
    <w:abstractNumId w:val="25"/>
  </w:num>
  <w:num w:numId="6">
    <w:abstractNumId w:val="0"/>
  </w:num>
  <w:num w:numId="7">
    <w:abstractNumId w:val="18"/>
  </w:num>
  <w:num w:numId="8">
    <w:abstractNumId w:val="2"/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17"/>
  </w:num>
  <w:num w:numId="15">
    <w:abstractNumId w:val="31"/>
  </w:num>
  <w:num w:numId="16">
    <w:abstractNumId w:val="13"/>
  </w:num>
  <w:num w:numId="17">
    <w:abstractNumId w:val="9"/>
  </w:num>
  <w:num w:numId="18">
    <w:abstractNumId w:val="3"/>
  </w:num>
  <w:num w:numId="19">
    <w:abstractNumId w:val="7"/>
  </w:num>
  <w:num w:numId="20">
    <w:abstractNumId w:val="19"/>
  </w:num>
  <w:num w:numId="21">
    <w:abstractNumId w:val="24"/>
  </w:num>
  <w:num w:numId="22">
    <w:abstractNumId w:val="14"/>
  </w:num>
  <w:num w:numId="23">
    <w:abstractNumId w:val="1"/>
  </w:num>
  <w:num w:numId="24">
    <w:abstractNumId w:val="30"/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21"/>
  </w:num>
  <w:num w:numId="30">
    <w:abstractNumId w:val="4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3C"/>
    <w:rsid w:val="000017FD"/>
    <w:rsid w:val="0000232B"/>
    <w:rsid w:val="00023C1D"/>
    <w:rsid w:val="00056C14"/>
    <w:rsid w:val="00084A83"/>
    <w:rsid w:val="000948DD"/>
    <w:rsid w:val="000A6C9A"/>
    <w:rsid w:val="000A70FB"/>
    <w:rsid w:val="000C20A1"/>
    <w:rsid w:val="000D027F"/>
    <w:rsid w:val="000D24DB"/>
    <w:rsid w:val="000D3EF1"/>
    <w:rsid w:val="000D5853"/>
    <w:rsid w:val="000D634E"/>
    <w:rsid w:val="00110E4F"/>
    <w:rsid w:val="00133CF6"/>
    <w:rsid w:val="001512C5"/>
    <w:rsid w:val="00170A2D"/>
    <w:rsid w:val="00183685"/>
    <w:rsid w:val="001D2563"/>
    <w:rsid w:val="00205173"/>
    <w:rsid w:val="002077EA"/>
    <w:rsid w:val="002234B5"/>
    <w:rsid w:val="002322A3"/>
    <w:rsid w:val="0023261B"/>
    <w:rsid w:val="00234745"/>
    <w:rsid w:val="002369AE"/>
    <w:rsid w:val="00246920"/>
    <w:rsid w:val="00250DE6"/>
    <w:rsid w:val="00271E1B"/>
    <w:rsid w:val="0027726B"/>
    <w:rsid w:val="002A05D4"/>
    <w:rsid w:val="002A4DE5"/>
    <w:rsid w:val="002C7C4C"/>
    <w:rsid w:val="002F5D6C"/>
    <w:rsid w:val="00316AD6"/>
    <w:rsid w:val="0033480E"/>
    <w:rsid w:val="003367CD"/>
    <w:rsid w:val="00364533"/>
    <w:rsid w:val="00390C3C"/>
    <w:rsid w:val="003B2BCB"/>
    <w:rsid w:val="003B7DEA"/>
    <w:rsid w:val="003F1C4C"/>
    <w:rsid w:val="004115D8"/>
    <w:rsid w:val="0042217B"/>
    <w:rsid w:val="004362D6"/>
    <w:rsid w:val="004430EF"/>
    <w:rsid w:val="00462319"/>
    <w:rsid w:val="004750C3"/>
    <w:rsid w:val="0048681D"/>
    <w:rsid w:val="0048693E"/>
    <w:rsid w:val="00490B1D"/>
    <w:rsid w:val="004A50DF"/>
    <w:rsid w:val="004B2FC9"/>
    <w:rsid w:val="004E6BB4"/>
    <w:rsid w:val="004F4000"/>
    <w:rsid w:val="004F5718"/>
    <w:rsid w:val="00510A80"/>
    <w:rsid w:val="00516895"/>
    <w:rsid w:val="005212C4"/>
    <w:rsid w:val="005306C5"/>
    <w:rsid w:val="00580470"/>
    <w:rsid w:val="005B29FB"/>
    <w:rsid w:val="005C26F4"/>
    <w:rsid w:val="005E1809"/>
    <w:rsid w:val="005E7620"/>
    <w:rsid w:val="005F1935"/>
    <w:rsid w:val="00603CDC"/>
    <w:rsid w:val="006168C1"/>
    <w:rsid w:val="00635A78"/>
    <w:rsid w:val="00652859"/>
    <w:rsid w:val="00664DCA"/>
    <w:rsid w:val="00671A26"/>
    <w:rsid w:val="006C411D"/>
    <w:rsid w:val="006C48FE"/>
    <w:rsid w:val="006E7C77"/>
    <w:rsid w:val="007A316C"/>
    <w:rsid w:val="007E59F3"/>
    <w:rsid w:val="00801654"/>
    <w:rsid w:val="00833804"/>
    <w:rsid w:val="00870D01"/>
    <w:rsid w:val="00870E00"/>
    <w:rsid w:val="00886574"/>
    <w:rsid w:val="008866AA"/>
    <w:rsid w:val="008B45B2"/>
    <w:rsid w:val="008D36CB"/>
    <w:rsid w:val="008D498F"/>
    <w:rsid w:val="00914E9B"/>
    <w:rsid w:val="0092162F"/>
    <w:rsid w:val="00982CC0"/>
    <w:rsid w:val="009A22B0"/>
    <w:rsid w:val="009F074E"/>
    <w:rsid w:val="009F2E5D"/>
    <w:rsid w:val="00A040E0"/>
    <w:rsid w:val="00A10597"/>
    <w:rsid w:val="00A54CA2"/>
    <w:rsid w:val="00A60EA2"/>
    <w:rsid w:val="00A8199B"/>
    <w:rsid w:val="00A81D42"/>
    <w:rsid w:val="00A81E1A"/>
    <w:rsid w:val="00A962AA"/>
    <w:rsid w:val="00A97368"/>
    <w:rsid w:val="00AB4B11"/>
    <w:rsid w:val="00AC33F7"/>
    <w:rsid w:val="00AE36FC"/>
    <w:rsid w:val="00AF2757"/>
    <w:rsid w:val="00B06609"/>
    <w:rsid w:val="00B07700"/>
    <w:rsid w:val="00B21528"/>
    <w:rsid w:val="00B36992"/>
    <w:rsid w:val="00B4548A"/>
    <w:rsid w:val="00B5131C"/>
    <w:rsid w:val="00B55686"/>
    <w:rsid w:val="00B771EC"/>
    <w:rsid w:val="00B80616"/>
    <w:rsid w:val="00B92389"/>
    <w:rsid w:val="00BA2DB0"/>
    <w:rsid w:val="00BA68A3"/>
    <w:rsid w:val="00BA6F4A"/>
    <w:rsid w:val="00BC54FB"/>
    <w:rsid w:val="00BD3D3F"/>
    <w:rsid w:val="00BE4AF1"/>
    <w:rsid w:val="00C0248C"/>
    <w:rsid w:val="00C0304F"/>
    <w:rsid w:val="00C36EE6"/>
    <w:rsid w:val="00C52259"/>
    <w:rsid w:val="00C82173"/>
    <w:rsid w:val="00C84C12"/>
    <w:rsid w:val="00C93EA6"/>
    <w:rsid w:val="00CE6F27"/>
    <w:rsid w:val="00CF47C0"/>
    <w:rsid w:val="00CF5F93"/>
    <w:rsid w:val="00D01369"/>
    <w:rsid w:val="00D27C47"/>
    <w:rsid w:val="00D440FC"/>
    <w:rsid w:val="00D51109"/>
    <w:rsid w:val="00D666A6"/>
    <w:rsid w:val="00D70578"/>
    <w:rsid w:val="00D80482"/>
    <w:rsid w:val="00D94C37"/>
    <w:rsid w:val="00DB0FF9"/>
    <w:rsid w:val="00DC4D8C"/>
    <w:rsid w:val="00E05829"/>
    <w:rsid w:val="00E0794B"/>
    <w:rsid w:val="00E12081"/>
    <w:rsid w:val="00E21BA1"/>
    <w:rsid w:val="00E27ECE"/>
    <w:rsid w:val="00E67C05"/>
    <w:rsid w:val="00E90A7B"/>
    <w:rsid w:val="00EB61BF"/>
    <w:rsid w:val="00EB6636"/>
    <w:rsid w:val="00EC4AF2"/>
    <w:rsid w:val="00EC5AB0"/>
    <w:rsid w:val="00EE1DD9"/>
    <w:rsid w:val="00EF67FC"/>
    <w:rsid w:val="00F16318"/>
    <w:rsid w:val="00F21D73"/>
    <w:rsid w:val="00F23B2E"/>
    <w:rsid w:val="00F309B1"/>
    <w:rsid w:val="00F54527"/>
    <w:rsid w:val="00F94BB5"/>
    <w:rsid w:val="00FA00B6"/>
    <w:rsid w:val="00FA6275"/>
    <w:rsid w:val="00FB0610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1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1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1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1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1D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D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DC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430E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E1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E1D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E1D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E1D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Liste">
    <w:name w:val="List"/>
    <w:basedOn w:val="Normal"/>
    <w:uiPriority w:val="99"/>
    <w:unhideWhenUsed/>
    <w:rsid w:val="00EE1DD9"/>
    <w:pPr>
      <w:ind w:left="283" w:hanging="283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E1D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1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EE1D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E1D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E1DD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E1D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EE1DD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EE1DD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C4AF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5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066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6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6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6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">
    <w:name w:val="description"/>
    <w:basedOn w:val="Normal"/>
    <w:rsid w:val="00B06609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rsid w:val="00C36EE6"/>
    <w:pPr>
      <w:widowControl w:val="0"/>
      <w:suppressLineNumbers/>
      <w:suppressAutoHyphens/>
      <w:ind w:left="283" w:hanging="283"/>
    </w:pPr>
    <w:rPr>
      <w:rFonts w:cs="Tahoma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6EE6"/>
    <w:rPr>
      <w:rFonts w:ascii="Times New Roman" w:eastAsia="Times New Roman" w:hAnsi="Times New Roman" w:cs="Tahoma"/>
      <w:sz w:val="20"/>
      <w:szCs w:val="20"/>
    </w:rPr>
  </w:style>
  <w:style w:type="character" w:styleId="Appelnotedebasdep">
    <w:name w:val="footnote reference"/>
    <w:uiPriority w:val="99"/>
    <w:semiHidden/>
    <w:rsid w:val="00C36E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C36EE6"/>
    <w:pPr>
      <w:spacing w:before="100" w:beforeAutospacing="1" w:after="100" w:afterAutospacing="1"/>
    </w:pPr>
  </w:style>
  <w:style w:type="character" w:customStyle="1" w:styleId="lang-en">
    <w:name w:val="lang-en"/>
    <w:basedOn w:val="Policepardfaut"/>
    <w:rsid w:val="00C36EE6"/>
  </w:style>
  <w:style w:type="character" w:styleId="Lienhypertextesuivivisit">
    <w:name w:val="FollowedHyperlink"/>
    <w:basedOn w:val="Policepardfaut"/>
    <w:uiPriority w:val="99"/>
    <w:semiHidden/>
    <w:unhideWhenUsed/>
    <w:rsid w:val="008866AA"/>
    <w:rPr>
      <w:color w:val="800080" w:themeColor="followedHyperlink"/>
      <w:u w:val="single"/>
    </w:rPr>
  </w:style>
  <w:style w:type="character" w:customStyle="1" w:styleId="lettrine">
    <w:name w:val="lettrine"/>
    <w:basedOn w:val="Policepardfaut"/>
    <w:rsid w:val="0048681D"/>
  </w:style>
  <w:style w:type="character" w:customStyle="1" w:styleId="titlemodpodvisio">
    <w:name w:val="titlemodpodvisio"/>
    <w:basedOn w:val="Policepardfaut"/>
    <w:rsid w:val="0048681D"/>
  </w:style>
  <w:style w:type="character" w:styleId="lev">
    <w:name w:val="Strong"/>
    <w:basedOn w:val="Policepardfaut"/>
    <w:uiPriority w:val="22"/>
    <w:qFormat/>
    <w:rsid w:val="002F5D6C"/>
    <w:rPr>
      <w:b/>
      <w:bCs/>
    </w:rPr>
  </w:style>
  <w:style w:type="character" w:customStyle="1" w:styleId="orange">
    <w:name w:val="orange"/>
    <w:basedOn w:val="Policepardfaut"/>
    <w:rsid w:val="00F54527"/>
    <w:rPr>
      <w:color w:val="E75037"/>
    </w:rPr>
  </w:style>
  <w:style w:type="character" w:customStyle="1" w:styleId="cyan">
    <w:name w:val="cyan"/>
    <w:basedOn w:val="Policepardfaut"/>
    <w:rsid w:val="00F54527"/>
    <w:rPr>
      <w:color w:val="00ABE2"/>
    </w:rPr>
  </w:style>
  <w:style w:type="paragraph" w:customStyle="1" w:styleId="Default">
    <w:name w:val="Default"/>
    <w:rsid w:val="00B51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1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1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1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1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1D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D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DC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430E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E1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E1D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E1D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E1D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Liste">
    <w:name w:val="List"/>
    <w:basedOn w:val="Normal"/>
    <w:uiPriority w:val="99"/>
    <w:unhideWhenUsed/>
    <w:rsid w:val="00EE1DD9"/>
    <w:pPr>
      <w:ind w:left="283" w:hanging="283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E1D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1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EE1D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E1D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E1DD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E1D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EE1DD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EE1DD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C4AF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5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066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6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6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6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">
    <w:name w:val="description"/>
    <w:basedOn w:val="Normal"/>
    <w:rsid w:val="00B06609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rsid w:val="00C36EE6"/>
    <w:pPr>
      <w:widowControl w:val="0"/>
      <w:suppressLineNumbers/>
      <w:suppressAutoHyphens/>
      <w:ind w:left="283" w:hanging="283"/>
    </w:pPr>
    <w:rPr>
      <w:rFonts w:cs="Tahoma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6EE6"/>
    <w:rPr>
      <w:rFonts w:ascii="Times New Roman" w:eastAsia="Times New Roman" w:hAnsi="Times New Roman" w:cs="Tahoma"/>
      <w:sz w:val="20"/>
      <w:szCs w:val="20"/>
    </w:rPr>
  </w:style>
  <w:style w:type="character" w:styleId="Appelnotedebasdep">
    <w:name w:val="footnote reference"/>
    <w:uiPriority w:val="99"/>
    <w:semiHidden/>
    <w:rsid w:val="00C36E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C36EE6"/>
    <w:pPr>
      <w:spacing w:before="100" w:beforeAutospacing="1" w:after="100" w:afterAutospacing="1"/>
    </w:pPr>
  </w:style>
  <w:style w:type="character" w:customStyle="1" w:styleId="lang-en">
    <w:name w:val="lang-en"/>
    <w:basedOn w:val="Policepardfaut"/>
    <w:rsid w:val="00C36EE6"/>
  </w:style>
  <w:style w:type="character" w:styleId="Lienhypertextesuivivisit">
    <w:name w:val="FollowedHyperlink"/>
    <w:basedOn w:val="Policepardfaut"/>
    <w:uiPriority w:val="99"/>
    <w:semiHidden/>
    <w:unhideWhenUsed/>
    <w:rsid w:val="008866AA"/>
    <w:rPr>
      <w:color w:val="800080" w:themeColor="followedHyperlink"/>
      <w:u w:val="single"/>
    </w:rPr>
  </w:style>
  <w:style w:type="character" w:customStyle="1" w:styleId="lettrine">
    <w:name w:val="lettrine"/>
    <w:basedOn w:val="Policepardfaut"/>
    <w:rsid w:val="0048681D"/>
  </w:style>
  <w:style w:type="character" w:customStyle="1" w:styleId="titlemodpodvisio">
    <w:name w:val="titlemodpodvisio"/>
    <w:basedOn w:val="Policepardfaut"/>
    <w:rsid w:val="0048681D"/>
  </w:style>
  <w:style w:type="character" w:styleId="lev">
    <w:name w:val="Strong"/>
    <w:basedOn w:val="Policepardfaut"/>
    <w:uiPriority w:val="22"/>
    <w:qFormat/>
    <w:rsid w:val="002F5D6C"/>
    <w:rPr>
      <w:b/>
      <w:bCs/>
    </w:rPr>
  </w:style>
  <w:style w:type="character" w:customStyle="1" w:styleId="orange">
    <w:name w:val="orange"/>
    <w:basedOn w:val="Policepardfaut"/>
    <w:rsid w:val="00F54527"/>
    <w:rPr>
      <w:color w:val="E75037"/>
    </w:rPr>
  </w:style>
  <w:style w:type="character" w:customStyle="1" w:styleId="cyan">
    <w:name w:val="cyan"/>
    <w:basedOn w:val="Policepardfaut"/>
    <w:rsid w:val="00F54527"/>
    <w:rPr>
      <w:color w:val="00ABE2"/>
    </w:rPr>
  </w:style>
  <w:style w:type="paragraph" w:customStyle="1" w:styleId="Default">
    <w:name w:val="Default"/>
    <w:rsid w:val="00B51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2ACB2"/>
                                        <w:left w:val="single" w:sz="6" w:space="0" w:color="B2ACB2"/>
                                        <w:bottom w:val="single" w:sz="6" w:space="0" w:color="B2ACB2"/>
                                        <w:right w:val="single" w:sz="6" w:space="0" w:color="B2ACB2"/>
                                      </w:divBdr>
                                      <w:divsChild>
                                        <w:div w:id="8232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6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1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9753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5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2ACB2"/>
                                        <w:left w:val="single" w:sz="6" w:space="0" w:color="B2ACB2"/>
                                        <w:bottom w:val="single" w:sz="6" w:space="0" w:color="B2ACB2"/>
                                        <w:right w:val="single" w:sz="6" w:space="0" w:color="B2ACB2"/>
                                      </w:divBdr>
                                      <w:divsChild>
                                        <w:div w:id="11611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8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3825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84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5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69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9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72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45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9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07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0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92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2ACB2"/>
                                        <w:left w:val="single" w:sz="6" w:space="0" w:color="B2ACB2"/>
                                        <w:bottom w:val="single" w:sz="6" w:space="0" w:color="B2ACB2"/>
                                        <w:right w:val="single" w:sz="6" w:space="0" w:color="B2ACB2"/>
                                      </w:divBdr>
                                      <w:divsChild>
                                        <w:div w:id="4458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0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19222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95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2ACB2"/>
                                        <w:left w:val="single" w:sz="6" w:space="0" w:color="B2ACB2"/>
                                        <w:bottom w:val="single" w:sz="6" w:space="0" w:color="B2ACB2"/>
                                        <w:right w:val="single" w:sz="6" w:space="0" w:color="B2ACB2"/>
                                      </w:divBdr>
                                      <w:divsChild>
                                        <w:div w:id="136567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5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2ACB2"/>
                                        <w:left w:val="single" w:sz="6" w:space="0" w:color="B2ACB2"/>
                                        <w:bottom w:val="single" w:sz="6" w:space="0" w:color="B2ACB2"/>
                                        <w:right w:val="single" w:sz="6" w:space="0" w:color="B2ACB2"/>
                                      </w:divBdr>
                                      <w:divsChild>
                                        <w:div w:id="187495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5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182789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1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2ACB2"/>
                                        <w:left w:val="single" w:sz="6" w:space="0" w:color="B2ACB2"/>
                                        <w:bottom w:val="single" w:sz="6" w:space="0" w:color="B2ACB2"/>
                                        <w:right w:val="single" w:sz="6" w:space="0" w:color="B2ACB2"/>
                                      </w:divBdr>
                                      <w:divsChild>
                                        <w:div w:id="16642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8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2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199448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rche-aux-innovateu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9D19-B660-4790-B6C3-0CD84396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RAGUE</dc:creator>
  <cp:lastModifiedBy>RAGUE Bruno 114391</cp:lastModifiedBy>
  <cp:revision>47</cp:revision>
  <cp:lastPrinted>2013-08-26T12:35:00Z</cp:lastPrinted>
  <dcterms:created xsi:type="dcterms:W3CDTF">2013-06-17T07:35:00Z</dcterms:created>
  <dcterms:modified xsi:type="dcterms:W3CDTF">2014-05-02T09:07:00Z</dcterms:modified>
</cp:coreProperties>
</file>